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BA558" w14:textId="1B768166" w:rsidR="00660811" w:rsidRPr="00660811" w:rsidRDefault="00660811" w:rsidP="009964C9">
      <w:pPr>
        <w:rPr>
          <w:rFonts w:ascii="Arial" w:hAnsi="Arial" w:cs="Arial"/>
          <w:b/>
          <w:sz w:val="28"/>
          <w:szCs w:val="28"/>
          <w:u w:val="single"/>
        </w:rPr>
      </w:pPr>
      <w:r w:rsidRPr="00660811">
        <w:rPr>
          <w:rFonts w:ascii="Arial" w:hAnsi="Arial" w:cs="Arial"/>
          <w:b/>
          <w:sz w:val="28"/>
          <w:szCs w:val="28"/>
          <w:u w:val="single"/>
        </w:rPr>
        <w:t>Quote Application</w:t>
      </w:r>
    </w:p>
    <w:p w14:paraId="2C4EE658" w14:textId="69E791F6" w:rsidR="00660811" w:rsidRDefault="00660811" w:rsidP="009964C9">
      <w:pPr>
        <w:rPr>
          <w:rFonts w:ascii="Arial" w:hAnsi="Arial" w:cs="Arial"/>
          <w:b/>
          <w:u w:val="single"/>
        </w:rPr>
      </w:pPr>
    </w:p>
    <w:p w14:paraId="73D77BF5" w14:textId="2E0C1639" w:rsidR="00660811" w:rsidRPr="00660811" w:rsidRDefault="00660811" w:rsidP="009964C9">
      <w:pPr>
        <w:rPr>
          <w:rFonts w:ascii="Arial" w:hAnsi="Arial" w:cs="Arial"/>
          <w:i/>
        </w:rPr>
      </w:pPr>
      <w:r>
        <w:rPr>
          <w:rFonts w:ascii="Arial" w:hAnsi="Arial" w:cs="Arial"/>
          <w:i/>
        </w:rPr>
        <w:t>Once completed please attach to an email and send to: ebiradio@5ebi.com.au</w:t>
      </w:r>
    </w:p>
    <w:p w14:paraId="0DAF2312" w14:textId="77777777" w:rsidR="00660811" w:rsidRDefault="00660811" w:rsidP="009964C9">
      <w:pPr>
        <w:rPr>
          <w:rFonts w:ascii="Arial" w:hAnsi="Arial" w:cs="Arial"/>
          <w:b/>
          <w:u w:val="single"/>
        </w:rPr>
      </w:pPr>
    </w:p>
    <w:p w14:paraId="46E77757" w14:textId="04E2D918" w:rsidR="008A165F" w:rsidRPr="008A165F" w:rsidRDefault="008A165F" w:rsidP="009964C9">
      <w:pPr>
        <w:rPr>
          <w:rFonts w:ascii="Arial" w:hAnsi="Arial" w:cs="Arial"/>
          <w:b/>
          <w:u w:val="single"/>
        </w:rPr>
      </w:pPr>
      <w:r w:rsidRPr="008A165F">
        <w:rPr>
          <w:rFonts w:ascii="Arial" w:hAnsi="Arial" w:cs="Arial"/>
          <w:b/>
          <w:u w:val="single"/>
        </w:rPr>
        <w:t>Auditorium Hire ($100 per day Package)</w:t>
      </w:r>
    </w:p>
    <w:p w14:paraId="5A23AE0E" w14:textId="25D922C8" w:rsidR="00CB1DDA" w:rsidRDefault="00CB1DDA" w:rsidP="009964C9">
      <w:pPr>
        <w:rPr>
          <w:rFonts w:ascii="Arial" w:hAnsi="Arial" w:cs="Arial"/>
        </w:rPr>
      </w:pPr>
    </w:p>
    <w:p w14:paraId="7EA9E76A" w14:textId="77777777" w:rsidR="0045748A" w:rsidRDefault="0045748A" w:rsidP="009964C9">
      <w:pPr>
        <w:rPr>
          <w:rFonts w:ascii="Arial" w:hAnsi="Arial" w:cs="Arial"/>
          <w:b/>
        </w:rPr>
      </w:pPr>
    </w:p>
    <w:p w14:paraId="76687EC8" w14:textId="04A66629" w:rsidR="00CB1DDA" w:rsidRPr="00CB1DDA" w:rsidRDefault="00CB1DDA" w:rsidP="009964C9">
      <w:pPr>
        <w:rPr>
          <w:rFonts w:ascii="Arial" w:hAnsi="Arial" w:cs="Arial"/>
          <w:b/>
        </w:rPr>
      </w:pPr>
      <w:r w:rsidRPr="00CB1DDA">
        <w:rPr>
          <w:rFonts w:ascii="Arial" w:hAnsi="Arial" w:cs="Arial"/>
          <w:b/>
        </w:rPr>
        <w:t>Capacity:</w:t>
      </w:r>
    </w:p>
    <w:p w14:paraId="1BBCCADC" w14:textId="34BF163D" w:rsidR="00CB1DDA" w:rsidRDefault="00CB1DDA" w:rsidP="009964C9">
      <w:pPr>
        <w:rPr>
          <w:rFonts w:ascii="Arial" w:hAnsi="Arial" w:cs="Arial"/>
        </w:rPr>
      </w:pPr>
    </w:p>
    <w:p w14:paraId="21C50478" w14:textId="636F4BC0" w:rsidR="00CB1DDA" w:rsidRDefault="00CB1DDA" w:rsidP="009964C9">
      <w:pPr>
        <w:rPr>
          <w:rFonts w:ascii="Arial" w:hAnsi="Arial" w:cs="Arial"/>
        </w:rPr>
      </w:pPr>
      <w:r>
        <w:rPr>
          <w:rFonts w:ascii="Arial" w:hAnsi="Arial" w:cs="Arial"/>
        </w:rPr>
        <w:t>The Auditorium can seat up to 60 people comfortably and without hazard. If you expect</w:t>
      </w:r>
      <w:r w:rsidR="00E3102D">
        <w:rPr>
          <w:rFonts w:ascii="Arial" w:hAnsi="Arial" w:cs="Arial"/>
        </w:rPr>
        <w:t xml:space="preserve"> much</w:t>
      </w:r>
      <w:r>
        <w:rPr>
          <w:rFonts w:ascii="Arial" w:hAnsi="Arial" w:cs="Arial"/>
        </w:rPr>
        <w:t xml:space="preserve"> larger numbers, we would recommend a larger venue.</w:t>
      </w:r>
    </w:p>
    <w:p w14:paraId="2650C062" w14:textId="02F139EF" w:rsidR="004B0C11" w:rsidRDefault="004B0C11" w:rsidP="009964C9">
      <w:pPr>
        <w:rPr>
          <w:rFonts w:ascii="Arial" w:hAnsi="Arial" w:cs="Arial"/>
        </w:rPr>
      </w:pPr>
    </w:p>
    <w:p w14:paraId="7B48407D" w14:textId="30B7377E" w:rsidR="004B0C11" w:rsidRDefault="004B0C11" w:rsidP="009964C9">
      <w:pPr>
        <w:rPr>
          <w:rFonts w:ascii="Arial" w:hAnsi="Arial" w:cs="Arial"/>
        </w:rPr>
      </w:pPr>
      <w:r>
        <w:rPr>
          <w:rFonts w:ascii="Arial" w:hAnsi="Arial" w:cs="Arial"/>
        </w:rPr>
        <w:t>The Auditorium has air-conditioning (heating or cooling).</w:t>
      </w:r>
    </w:p>
    <w:p w14:paraId="7FD8B110" w14:textId="370DC047" w:rsidR="0045748A" w:rsidRDefault="0045748A" w:rsidP="009964C9">
      <w:pPr>
        <w:rPr>
          <w:rFonts w:ascii="Arial" w:hAnsi="Arial" w:cs="Arial"/>
        </w:rPr>
      </w:pPr>
    </w:p>
    <w:p w14:paraId="25963B3C" w14:textId="5AD2D890" w:rsidR="0045748A" w:rsidRPr="0045748A" w:rsidRDefault="0045748A" w:rsidP="009964C9">
      <w:pPr>
        <w:rPr>
          <w:rFonts w:ascii="Arial" w:hAnsi="Arial" w:cs="Arial"/>
          <w:i/>
        </w:rPr>
      </w:pPr>
      <w:r w:rsidRPr="0045748A">
        <w:rPr>
          <w:rFonts w:ascii="Arial" w:hAnsi="Arial" w:cs="Arial"/>
          <w:i/>
        </w:rPr>
        <w:t>Please specify how many attendees your event expects</w:t>
      </w:r>
      <w:r w:rsidR="00E3102D">
        <w:rPr>
          <w:rFonts w:ascii="Arial" w:hAnsi="Arial" w:cs="Arial"/>
          <w:i/>
        </w:rPr>
        <w:t>, including any organisers or performers</w:t>
      </w:r>
      <w:r w:rsidRPr="0045748A">
        <w:rPr>
          <w:rFonts w:ascii="Arial" w:hAnsi="Arial" w:cs="Arial"/>
          <w:i/>
        </w:rPr>
        <w:t>:</w:t>
      </w:r>
    </w:p>
    <w:p w14:paraId="56669347" w14:textId="2F76B391" w:rsidR="0045748A" w:rsidRDefault="0045748A" w:rsidP="009964C9">
      <w:pPr>
        <w:rPr>
          <w:rFonts w:ascii="Arial" w:hAnsi="Arial" w:cs="Arial"/>
        </w:rPr>
      </w:pPr>
    </w:p>
    <w:p w14:paraId="76141F12" w14:textId="76430868" w:rsidR="0045748A" w:rsidRDefault="0045748A" w:rsidP="0045748A">
      <w:pPr>
        <w:rPr>
          <w:rFonts w:ascii="Arial" w:hAnsi="Arial" w:cs="Arial"/>
        </w:rPr>
      </w:pPr>
      <w:r>
        <w:rPr>
          <w:rFonts w:ascii="Arial" w:hAnsi="Arial" w:cs="Arial"/>
        </w:rPr>
        <w:t>Up to 20</w:t>
      </w:r>
      <w:r>
        <w:rPr>
          <w:rFonts w:ascii="Arial" w:hAnsi="Arial" w:cs="Arial"/>
        </w:rPr>
        <w:tab/>
        <w:t>______</w:t>
      </w:r>
    </w:p>
    <w:p w14:paraId="2E8D515A" w14:textId="7E76C88D" w:rsidR="0045748A" w:rsidRDefault="0045748A" w:rsidP="009964C9">
      <w:pPr>
        <w:rPr>
          <w:rFonts w:ascii="Arial" w:hAnsi="Arial" w:cs="Arial"/>
        </w:rPr>
      </w:pPr>
    </w:p>
    <w:p w14:paraId="2DF8C7C7" w14:textId="34824E51" w:rsidR="0045748A" w:rsidRDefault="0045748A" w:rsidP="009964C9">
      <w:pPr>
        <w:rPr>
          <w:rFonts w:ascii="Arial" w:hAnsi="Arial" w:cs="Arial"/>
        </w:rPr>
      </w:pPr>
      <w:r>
        <w:rPr>
          <w:rFonts w:ascii="Arial" w:hAnsi="Arial" w:cs="Arial"/>
        </w:rPr>
        <w:t>Up to 40</w:t>
      </w:r>
      <w:r>
        <w:rPr>
          <w:rFonts w:ascii="Arial" w:hAnsi="Arial" w:cs="Arial"/>
        </w:rPr>
        <w:tab/>
        <w:t>______</w:t>
      </w:r>
    </w:p>
    <w:p w14:paraId="44860695" w14:textId="64B76808" w:rsidR="0045748A" w:rsidRDefault="0045748A" w:rsidP="009964C9">
      <w:pPr>
        <w:rPr>
          <w:rFonts w:ascii="Arial" w:hAnsi="Arial" w:cs="Arial"/>
        </w:rPr>
      </w:pPr>
    </w:p>
    <w:p w14:paraId="6B1ED5F1" w14:textId="584C8231" w:rsidR="0045748A" w:rsidRDefault="0045748A" w:rsidP="009964C9">
      <w:pPr>
        <w:rPr>
          <w:rFonts w:ascii="Arial" w:hAnsi="Arial" w:cs="Arial"/>
        </w:rPr>
      </w:pPr>
      <w:r>
        <w:rPr>
          <w:rFonts w:ascii="Arial" w:hAnsi="Arial" w:cs="Arial"/>
        </w:rPr>
        <w:t>Up to 70</w:t>
      </w:r>
      <w:r>
        <w:rPr>
          <w:rFonts w:ascii="Arial" w:hAnsi="Arial" w:cs="Arial"/>
        </w:rPr>
        <w:tab/>
        <w:t xml:space="preserve">______ </w:t>
      </w:r>
    </w:p>
    <w:p w14:paraId="0FC1BFD9" w14:textId="16E9A520" w:rsidR="00300FEA" w:rsidRDefault="00300FEA" w:rsidP="009964C9">
      <w:pPr>
        <w:rPr>
          <w:rFonts w:ascii="Arial" w:hAnsi="Arial" w:cs="Arial"/>
        </w:rPr>
      </w:pPr>
    </w:p>
    <w:p w14:paraId="7C095AEE" w14:textId="77777777" w:rsidR="0045748A" w:rsidRDefault="0045748A" w:rsidP="00300FEA">
      <w:pPr>
        <w:rPr>
          <w:rFonts w:ascii="Arial" w:hAnsi="Arial" w:cs="Arial"/>
          <w:b/>
        </w:rPr>
      </w:pPr>
    </w:p>
    <w:p w14:paraId="23E20095" w14:textId="571FDA5F" w:rsidR="00300FEA" w:rsidRPr="008A165F" w:rsidRDefault="00300FEA" w:rsidP="00300FEA">
      <w:pPr>
        <w:rPr>
          <w:rFonts w:ascii="Arial" w:hAnsi="Arial" w:cs="Arial"/>
          <w:b/>
        </w:rPr>
      </w:pPr>
      <w:r w:rsidRPr="008A165F">
        <w:rPr>
          <w:rFonts w:ascii="Arial" w:hAnsi="Arial" w:cs="Arial"/>
          <w:b/>
        </w:rPr>
        <w:t>Lighting</w:t>
      </w:r>
      <w:r w:rsidR="0045748A">
        <w:rPr>
          <w:rFonts w:ascii="Arial" w:hAnsi="Arial" w:cs="Arial"/>
          <w:b/>
        </w:rPr>
        <w:t xml:space="preserve"> and Electrics</w:t>
      </w:r>
      <w:r w:rsidRPr="008A165F">
        <w:rPr>
          <w:rFonts w:ascii="Arial" w:hAnsi="Arial" w:cs="Arial"/>
          <w:b/>
        </w:rPr>
        <w:t>:</w:t>
      </w:r>
    </w:p>
    <w:p w14:paraId="303D06B5" w14:textId="77777777" w:rsidR="00300FEA" w:rsidRDefault="00300FEA" w:rsidP="00300FEA">
      <w:pPr>
        <w:rPr>
          <w:rFonts w:ascii="Arial" w:hAnsi="Arial" w:cs="Arial"/>
        </w:rPr>
      </w:pPr>
    </w:p>
    <w:p w14:paraId="30371889" w14:textId="3083C821" w:rsidR="00300FEA" w:rsidRDefault="00300FEA" w:rsidP="00300FEA">
      <w:pPr>
        <w:rPr>
          <w:rFonts w:ascii="Arial" w:hAnsi="Arial" w:cs="Arial"/>
        </w:rPr>
      </w:pPr>
      <w:r w:rsidRPr="008A165F">
        <w:rPr>
          <w:rFonts w:ascii="Arial" w:hAnsi="Arial" w:cs="Arial"/>
        </w:rPr>
        <w:t>Fluorescent</w:t>
      </w:r>
      <w:r>
        <w:rPr>
          <w:rFonts w:ascii="Arial" w:hAnsi="Arial" w:cs="Arial"/>
        </w:rPr>
        <w:t xml:space="preserve"> security lights can be switched off and softer, amber-coloured spotlights can be switched on.</w:t>
      </w:r>
    </w:p>
    <w:p w14:paraId="4AA16598" w14:textId="2CC34D44" w:rsidR="0045748A" w:rsidRDefault="0045748A" w:rsidP="00300FEA">
      <w:pPr>
        <w:rPr>
          <w:rFonts w:ascii="Arial" w:hAnsi="Arial" w:cs="Arial"/>
        </w:rPr>
      </w:pPr>
    </w:p>
    <w:p w14:paraId="5B77E366" w14:textId="2F9481A1" w:rsidR="0045748A" w:rsidRDefault="0045748A" w:rsidP="00300FEA">
      <w:pPr>
        <w:rPr>
          <w:rFonts w:ascii="Arial" w:hAnsi="Arial" w:cs="Arial"/>
        </w:rPr>
      </w:pPr>
      <w:r>
        <w:rPr>
          <w:rFonts w:ascii="Arial" w:hAnsi="Arial" w:cs="Arial"/>
        </w:rPr>
        <w:t>There is no 3-phase power. All available power outlets are at the stage-end of the room.</w:t>
      </w:r>
    </w:p>
    <w:p w14:paraId="1C70866F" w14:textId="77777777" w:rsidR="00300FEA" w:rsidRDefault="00300FEA" w:rsidP="009964C9">
      <w:pPr>
        <w:rPr>
          <w:rFonts w:ascii="Arial" w:hAnsi="Arial" w:cs="Arial"/>
        </w:rPr>
      </w:pPr>
    </w:p>
    <w:p w14:paraId="24E56293" w14:textId="77777777" w:rsidR="0045748A" w:rsidRDefault="0045748A" w:rsidP="009964C9">
      <w:pPr>
        <w:rPr>
          <w:rFonts w:ascii="Arial" w:hAnsi="Arial" w:cs="Arial"/>
          <w:b/>
        </w:rPr>
      </w:pPr>
    </w:p>
    <w:p w14:paraId="3C73E104" w14:textId="0DF2564C" w:rsidR="00CB1DDA" w:rsidRPr="00CB1DDA" w:rsidRDefault="00CB1DDA" w:rsidP="009964C9">
      <w:pPr>
        <w:rPr>
          <w:rFonts w:ascii="Arial" w:hAnsi="Arial" w:cs="Arial"/>
          <w:b/>
        </w:rPr>
      </w:pPr>
      <w:r w:rsidRPr="00CB1DDA">
        <w:rPr>
          <w:rFonts w:ascii="Arial" w:hAnsi="Arial" w:cs="Arial"/>
          <w:b/>
        </w:rPr>
        <w:t>Tables and Seating:</w:t>
      </w:r>
    </w:p>
    <w:p w14:paraId="1B0356DB" w14:textId="6A27DB62" w:rsidR="00CB1DDA" w:rsidRDefault="00CB1DDA" w:rsidP="009964C9">
      <w:pPr>
        <w:rPr>
          <w:rFonts w:ascii="Arial" w:hAnsi="Arial" w:cs="Arial"/>
        </w:rPr>
      </w:pPr>
    </w:p>
    <w:p w14:paraId="161837EA" w14:textId="6BA20E13" w:rsidR="00CB1DDA" w:rsidRDefault="00CB1DDA" w:rsidP="009964C9">
      <w:pPr>
        <w:rPr>
          <w:rFonts w:ascii="Arial" w:hAnsi="Arial" w:cs="Arial"/>
        </w:rPr>
      </w:pPr>
      <w:r>
        <w:rPr>
          <w:rFonts w:ascii="Arial" w:hAnsi="Arial" w:cs="Arial"/>
        </w:rPr>
        <w:t xml:space="preserve">The Auditorium features 8 rectangular tables that comfortably seat 8 persons around them. There are excess seats. The tables can be cleared and stacked at the back of the Auditorium if you </w:t>
      </w:r>
      <w:r w:rsidR="008223CE">
        <w:rPr>
          <w:rFonts w:ascii="Arial" w:hAnsi="Arial" w:cs="Arial"/>
        </w:rPr>
        <w:t>require theatre-style seating only.</w:t>
      </w:r>
    </w:p>
    <w:p w14:paraId="4302ED88" w14:textId="625F5358" w:rsidR="0045748A" w:rsidRDefault="0045748A" w:rsidP="009964C9">
      <w:pPr>
        <w:rPr>
          <w:rFonts w:ascii="Arial" w:hAnsi="Arial" w:cs="Arial"/>
        </w:rPr>
      </w:pPr>
    </w:p>
    <w:p w14:paraId="0AE63694" w14:textId="49B9299A" w:rsidR="0045748A" w:rsidRPr="0045748A" w:rsidRDefault="0045748A" w:rsidP="0045748A">
      <w:pPr>
        <w:rPr>
          <w:rFonts w:ascii="Arial" w:hAnsi="Arial" w:cs="Arial"/>
          <w:i/>
        </w:rPr>
      </w:pPr>
      <w:r w:rsidRPr="0045748A">
        <w:rPr>
          <w:rFonts w:ascii="Arial" w:hAnsi="Arial" w:cs="Arial"/>
          <w:i/>
        </w:rPr>
        <w:t xml:space="preserve">Please specify how many </w:t>
      </w:r>
      <w:r>
        <w:rPr>
          <w:rFonts w:ascii="Arial" w:hAnsi="Arial" w:cs="Arial"/>
          <w:i/>
        </w:rPr>
        <w:t>tables you’d like put out</w:t>
      </w:r>
      <w:r w:rsidRPr="0045748A">
        <w:rPr>
          <w:rFonts w:ascii="Arial" w:hAnsi="Arial" w:cs="Arial"/>
          <w:i/>
        </w:rPr>
        <w:t>:</w:t>
      </w:r>
      <w:r>
        <w:rPr>
          <w:rFonts w:ascii="Arial" w:hAnsi="Arial" w:cs="Arial"/>
          <w:i/>
        </w:rPr>
        <w:t xml:space="preserve"> </w:t>
      </w:r>
      <w:r>
        <w:rPr>
          <w:rFonts w:ascii="Arial" w:hAnsi="Arial" w:cs="Arial"/>
        </w:rPr>
        <w:t>______</w:t>
      </w:r>
    </w:p>
    <w:p w14:paraId="7E0D481B" w14:textId="77777777" w:rsidR="0045748A" w:rsidRDefault="0045748A" w:rsidP="009964C9">
      <w:pPr>
        <w:rPr>
          <w:rFonts w:ascii="Arial" w:hAnsi="Arial" w:cs="Arial"/>
        </w:rPr>
      </w:pPr>
    </w:p>
    <w:p w14:paraId="2BE28C42" w14:textId="2D2B971F" w:rsidR="008223CE" w:rsidRDefault="008223CE" w:rsidP="009964C9">
      <w:pPr>
        <w:rPr>
          <w:rFonts w:ascii="Arial" w:hAnsi="Arial" w:cs="Arial"/>
        </w:rPr>
      </w:pPr>
    </w:p>
    <w:p w14:paraId="7C513D40" w14:textId="5DBE033C" w:rsidR="008223CE" w:rsidRPr="008223CE" w:rsidRDefault="008223CE" w:rsidP="009964C9">
      <w:pPr>
        <w:rPr>
          <w:rFonts w:ascii="Arial" w:hAnsi="Arial" w:cs="Arial"/>
          <w:b/>
        </w:rPr>
      </w:pPr>
      <w:r w:rsidRPr="008223CE">
        <w:rPr>
          <w:rFonts w:ascii="Arial" w:hAnsi="Arial" w:cs="Arial"/>
          <w:b/>
        </w:rPr>
        <w:t>Table Dressing:</w:t>
      </w:r>
    </w:p>
    <w:p w14:paraId="5D8EF441" w14:textId="503D4B30" w:rsidR="008223CE" w:rsidRDefault="008223CE" w:rsidP="009964C9">
      <w:pPr>
        <w:rPr>
          <w:rFonts w:ascii="Arial" w:hAnsi="Arial" w:cs="Arial"/>
        </w:rPr>
      </w:pPr>
    </w:p>
    <w:p w14:paraId="79F5595B" w14:textId="540B7C95" w:rsidR="008223CE" w:rsidRDefault="008223CE" w:rsidP="009964C9">
      <w:pPr>
        <w:rPr>
          <w:rFonts w:ascii="Arial" w:hAnsi="Arial" w:cs="Arial"/>
        </w:rPr>
      </w:pPr>
      <w:r>
        <w:rPr>
          <w:rFonts w:ascii="Arial" w:hAnsi="Arial" w:cs="Arial"/>
        </w:rPr>
        <w:t xml:space="preserve">Tablecloths </w:t>
      </w:r>
      <w:r w:rsidR="0034061F">
        <w:rPr>
          <w:rFonts w:ascii="Arial" w:hAnsi="Arial" w:cs="Arial"/>
        </w:rPr>
        <w:t>can</w:t>
      </w:r>
      <w:r>
        <w:rPr>
          <w:rFonts w:ascii="Arial" w:hAnsi="Arial" w:cs="Arial"/>
        </w:rPr>
        <w:t xml:space="preserve"> be supplied by the client</w:t>
      </w:r>
      <w:r w:rsidR="0034061F">
        <w:rPr>
          <w:rFonts w:ascii="Arial" w:hAnsi="Arial" w:cs="Arial"/>
        </w:rPr>
        <w:t xml:space="preserve">, or the </w:t>
      </w:r>
      <w:proofErr w:type="spellStart"/>
      <w:r w:rsidR="0034061F">
        <w:rPr>
          <w:rFonts w:ascii="Arial" w:hAnsi="Arial" w:cs="Arial"/>
        </w:rPr>
        <w:t>station’s</w:t>
      </w:r>
      <w:proofErr w:type="spellEnd"/>
      <w:r w:rsidR="0034061F">
        <w:rPr>
          <w:rFonts w:ascii="Arial" w:hAnsi="Arial" w:cs="Arial"/>
        </w:rPr>
        <w:t xml:space="preserve"> can be used</w:t>
      </w:r>
      <w:r>
        <w:rPr>
          <w:rFonts w:ascii="Arial" w:hAnsi="Arial" w:cs="Arial"/>
        </w:rPr>
        <w:t>.</w:t>
      </w:r>
      <w:r w:rsidR="008A165F">
        <w:rPr>
          <w:rFonts w:ascii="Arial" w:hAnsi="Arial" w:cs="Arial"/>
        </w:rPr>
        <w:t xml:space="preserve"> </w:t>
      </w:r>
      <w:r>
        <w:rPr>
          <w:rFonts w:ascii="Arial" w:hAnsi="Arial" w:cs="Arial"/>
        </w:rPr>
        <w:t xml:space="preserve">Disposable cutlery, plates and cups must </w:t>
      </w:r>
      <w:r w:rsidR="008A165F">
        <w:rPr>
          <w:rFonts w:ascii="Arial" w:hAnsi="Arial" w:cs="Arial"/>
        </w:rPr>
        <w:t xml:space="preserve">also </w:t>
      </w:r>
      <w:r>
        <w:rPr>
          <w:rFonts w:ascii="Arial" w:hAnsi="Arial" w:cs="Arial"/>
        </w:rPr>
        <w:t>be supplied by the client.</w:t>
      </w:r>
    </w:p>
    <w:p w14:paraId="57B74402" w14:textId="2CB8DF70" w:rsidR="0034061F" w:rsidRDefault="0034061F" w:rsidP="009964C9">
      <w:pPr>
        <w:rPr>
          <w:rFonts w:ascii="Arial" w:hAnsi="Arial" w:cs="Arial"/>
        </w:rPr>
      </w:pPr>
    </w:p>
    <w:p w14:paraId="5365189D" w14:textId="2711EF78" w:rsidR="0034061F" w:rsidRPr="0045748A" w:rsidRDefault="0034061F" w:rsidP="0034061F">
      <w:pPr>
        <w:rPr>
          <w:rFonts w:ascii="Arial" w:hAnsi="Arial" w:cs="Arial"/>
          <w:i/>
        </w:rPr>
      </w:pPr>
      <w:r w:rsidRPr="0045748A">
        <w:rPr>
          <w:rFonts w:ascii="Arial" w:hAnsi="Arial" w:cs="Arial"/>
          <w:i/>
        </w:rPr>
        <w:t xml:space="preserve">Please specify </w:t>
      </w:r>
      <w:r>
        <w:rPr>
          <w:rFonts w:ascii="Arial" w:hAnsi="Arial" w:cs="Arial"/>
          <w:i/>
        </w:rPr>
        <w:t>if you need tablecloths supplied by the station</w:t>
      </w:r>
      <w:r w:rsidRPr="0045748A">
        <w:rPr>
          <w:rFonts w:ascii="Arial" w:hAnsi="Arial" w:cs="Arial"/>
          <w:i/>
        </w:rPr>
        <w:t>:</w:t>
      </w:r>
      <w:r>
        <w:rPr>
          <w:rFonts w:ascii="Arial" w:hAnsi="Arial" w:cs="Arial"/>
          <w:i/>
        </w:rPr>
        <w:t xml:space="preserve"> </w:t>
      </w:r>
      <w:r>
        <w:rPr>
          <w:rFonts w:ascii="Arial" w:hAnsi="Arial" w:cs="Arial"/>
        </w:rPr>
        <w:t>______</w:t>
      </w:r>
    </w:p>
    <w:p w14:paraId="4B6095F1" w14:textId="77777777" w:rsidR="0034061F" w:rsidRDefault="0034061F" w:rsidP="009964C9">
      <w:pPr>
        <w:rPr>
          <w:rFonts w:ascii="Arial" w:hAnsi="Arial" w:cs="Arial"/>
        </w:rPr>
      </w:pPr>
    </w:p>
    <w:p w14:paraId="79CFB1E5" w14:textId="2FE89242" w:rsidR="0045748A" w:rsidRDefault="0045748A" w:rsidP="009964C9">
      <w:pPr>
        <w:rPr>
          <w:rFonts w:ascii="Arial" w:hAnsi="Arial" w:cs="Arial"/>
        </w:rPr>
      </w:pPr>
    </w:p>
    <w:p w14:paraId="083FAF65" w14:textId="38510D97" w:rsidR="0045748A" w:rsidRPr="0045748A" w:rsidRDefault="0045748A" w:rsidP="009964C9">
      <w:pPr>
        <w:rPr>
          <w:rFonts w:ascii="Arial" w:hAnsi="Arial" w:cs="Arial"/>
          <w:b/>
        </w:rPr>
      </w:pPr>
      <w:r w:rsidRPr="0045748A">
        <w:rPr>
          <w:rFonts w:ascii="Arial" w:hAnsi="Arial" w:cs="Arial"/>
          <w:b/>
        </w:rPr>
        <w:lastRenderedPageBreak/>
        <w:t xml:space="preserve">Kitchen: </w:t>
      </w:r>
    </w:p>
    <w:p w14:paraId="6B86F6B8" w14:textId="33B3D3FA" w:rsidR="0045748A" w:rsidRDefault="0045748A" w:rsidP="009964C9">
      <w:pPr>
        <w:rPr>
          <w:rFonts w:ascii="Arial" w:hAnsi="Arial" w:cs="Arial"/>
        </w:rPr>
      </w:pPr>
    </w:p>
    <w:p w14:paraId="14D7DD4A" w14:textId="62C94937" w:rsidR="0045748A" w:rsidRPr="008A165F" w:rsidRDefault="0045748A" w:rsidP="009964C9">
      <w:pPr>
        <w:rPr>
          <w:rFonts w:ascii="Arial" w:hAnsi="Arial" w:cs="Arial"/>
        </w:rPr>
      </w:pPr>
      <w:r>
        <w:rPr>
          <w:rFonts w:ascii="Arial" w:hAnsi="Arial" w:cs="Arial"/>
        </w:rPr>
        <w:t>The station’s kitchen</w:t>
      </w:r>
      <w:r w:rsidR="0034061F">
        <w:rPr>
          <w:rFonts w:ascii="Arial" w:hAnsi="Arial" w:cs="Arial"/>
        </w:rPr>
        <w:t xml:space="preserve"> area</w:t>
      </w:r>
      <w:r>
        <w:rPr>
          <w:rFonts w:ascii="Arial" w:hAnsi="Arial" w:cs="Arial"/>
        </w:rPr>
        <w:t xml:space="preserve"> is available for </w:t>
      </w:r>
      <w:r w:rsidR="0034061F">
        <w:rPr>
          <w:rFonts w:ascii="Arial" w:hAnsi="Arial" w:cs="Arial"/>
        </w:rPr>
        <w:t xml:space="preserve">preparing and </w:t>
      </w:r>
      <w:r>
        <w:rPr>
          <w:rFonts w:ascii="Arial" w:hAnsi="Arial" w:cs="Arial"/>
        </w:rPr>
        <w:t>heating up food</w:t>
      </w:r>
      <w:r w:rsidR="0034061F">
        <w:rPr>
          <w:rFonts w:ascii="Arial" w:hAnsi="Arial" w:cs="Arial"/>
        </w:rPr>
        <w:t xml:space="preserve"> (microwave, pie warmer, gas stove). The kitchen must be kept clean and tidy, left as found.</w:t>
      </w:r>
    </w:p>
    <w:p w14:paraId="3FA1F752" w14:textId="4399E8E5" w:rsidR="00CB1DDA" w:rsidRDefault="00CB1DDA" w:rsidP="009964C9">
      <w:pPr>
        <w:rPr>
          <w:rFonts w:ascii="Arial" w:hAnsi="Arial" w:cs="Arial"/>
        </w:rPr>
      </w:pPr>
    </w:p>
    <w:p w14:paraId="7EE5F43C" w14:textId="77777777" w:rsidR="0034061F" w:rsidRDefault="0034061F" w:rsidP="009964C9">
      <w:pPr>
        <w:rPr>
          <w:rFonts w:ascii="Arial" w:hAnsi="Arial" w:cs="Arial"/>
          <w:b/>
        </w:rPr>
      </w:pPr>
    </w:p>
    <w:p w14:paraId="02886672" w14:textId="44475072" w:rsidR="00CB1DDA" w:rsidRPr="008223CE" w:rsidRDefault="00CB1DDA" w:rsidP="009964C9">
      <w:pPr>
        <w:rPr>
          <w:rFonts w:ascii="Arial" w:hAnsi="Arial" w:cs="Arial"/>
          <w:b/>
        </w:rPr>
      </w:pPr>
      <w:r w:rsidRPr="008223CE">
        <w:rPr>
          <w:rFonts w:ascii="Arial" w:hAnsi="Arial" w:cs="Arial"/>
          <w:b/>
        </w:rPr>
        <w:t>Stage:</w:t>
      </w:r>
    </w:p>
    <w:p w14:paraId="30CE4722" w14:textId="748BAD61" w:rsidR="00CB1DDA" w:rsidRDefault="00CB1DDA" w:rsidP="009964C9">
      <w:pPr>
        <w:rPr>
          <w:rFonts w:ascii="Arial" w:hAnsi="Arial" w:cs="Arial"/>
        </w:rPr>
      </w:pPr>
    </w:p>
    <w:p w14:paraId="2D874DC3" w14:textId="00B21327" w:rsidR="00CB1DDA" w:rsidRDefault="00CB1DDA" w:rsidP="009964C9">
      <w:pPr>
        <w:rPr>
          <w:rFonts w:ascii="Arial" w:hAnsi="Arial" w:cs="Arial"/>
        </w:rPr>
      </w:pPr>
      <w:r>
        <w:rPr>
          <w:rFonts w:ascii="Arial" w:hAnsi="Arial" w:cs="Arial"/>
        </w:rPr>
        <w:t>The Stage</w:t>
      </w:r>
      <w:r w:rsidR="008A165F">
        <w:rPr>
          <w:rFonts w:ascii="Arial" w:hAnsi="Arial" w:cs="Arial"/>
        </w:rPr>
        <w:t xml:space="preserve"> is 5 metres wide and 3 metres deep; and about a foot high, with one tread at the side.</w:t>
      </w:r>
    </w:p>
    <w:p w14:paraId="4A956216" w14:textId="5FE0C931" w:rsidR="008A165F" w:rsidRDefault="008A165F" w:rsidP="009964C9">
      <w:pPr>
        <w:rPr>
          <w:rFonts w:ascii="Arial" w:hAnsi="Arial" w:cs="Arial"/>
        </w:rPr>
      </w:pPr>
    </w:p>
    <w:p w14:paraId="4D93366A" w14:textId="3560C3F4" w:rsidR="008A165F" w:rsidRDefault="008A165F" w:rsidP="009964C9">
      <w:pPr>
        <w:rPr>
          <w:rFonts w:ascii="Arial" w:hAnsi="Arial" w:cs="Arial"/>
        </w:rPr>
      </w:pPr>
      <w:r>
        <w:rPr>
          <w:rFonts w:ascii="Arial" w:hAnsi="Arial" w:cs="Arial"/>
        </w:rPr>
        <w:t>A podium is available for speech notes or a laptop.</w:t>
      </w:r>
    </w:p>
    <w:p w14:paraId="4E49AFAE" w14:textId="7BE57688" w:rsidR="008A165F" w:rsidRDefault="008A165F" w:rsidP="009964C9">
      <w:pPr>
        <w:rPr>
          <w:rFonts w:ascii="Arial" w:hAnsi="Arial" w:cs="Arial"/>
        </w:rPr>
      </w:pPr>
    </w:p>
    <w:p w14:paraId="38FD6A1F" w14:textId="77777777" w:rsidR="0034061F" w:rsidRDefault="0034061F" w:rsidP="009964C9">
      <w:pPr>
        <w:rPr>
          <w:rFonts w:ascii="Arial" w:hAnsi="Arial" w:cs="Arial"/>
          <w:b/>
          <w:u w:val="single"/>
        </w:rPr>
      </w:pPr>
    </w:p>
    <w:p w14:paraId="01BE9347" w14:textId="77777777" w:rsidR="008A53B3" w:rsidRDefault="008A53B3" w:rsidP="009964C9">
      <w:pPr>
        <w:rPr>
          <w:rFonts w:ascii="Arial" w:hAnsi="Arial" w:cs="Arial"/>
          <w:b/>
          <w:u w:val="single"/>
        </w:rPr>
      </w:pPr>
    </w:p>
    <w:p w14:paraId="26BFA906" w14:textId="77777777" w:rsidR="008A53B3" w:rsidRDefault="008A53B3" w:rsidP="009964C9">
      <w:pPr>
        <w:rPr>
          <w:rFonts w:ascii="Arial" w:hAnsi="Arial" w:cs="Arial"/>
          <w:b/>
          <w:u w:val="single"/>
        </w:rPr>
      </w:pPr>
    </w:p>
    <w:p w14:paraId="7AA90F26" w14:textId="77777777" w:rsidR="008A53B3" w:rsidRDefault="008A53B3" w:rsidP="009964C9">
      <w:pPr>
        <w:rPr>
          <w:rFonts w:ascii="Arial" w:hAnsi="Arial" w:cs="Arial"/>
          <w:b/>
          <w:u w:val="single"/>
        </w:rPr>
      </w:pPr>
    </w:p>
    <w:p w14:paraId="0422715C" w14:textId="77777777" w:rsidR="008A53B3" w:rsidRDefault="008A53B3" w:rsidP="009964C9">
      <w:pPr>
        <w:rPr>
          <w:rFonts w:ascii="Arial" w:hAnsi="Arial" w:cs="Arial"/>
          <w:b/>
          <w:u w:val="single"/>
        </w:rPr>
      </w:pPr>
    </w:p>
    <w:p w14:paraId="5F7CD967" w14:textId="77777777" w:rsidR="008A53B3" w:rsidRDefault="008A53B3" w:rsidP="009964C9">
      <w:pPr>
        <w:rPr>
          <w:rFonts w:ascii="Arial" w:hAnsi="Arial" w:cs="Arial"/>
          <w:b/>
          <w:u w:val="single"/>
        </w:rPr>
      </w:pPr>
    </w:p>
    <w:p w14:paraId="376B0DBD" w14:textId="77777777" w:rsidR="008A53B3" w:rsidRDefault="008A53B3" w:rsidP="009964C9">
      <w:pPr>
        <w:rPr>
          <w:rFonts w:ascii="Arial" w:hAnsi="Arial" w:cs="Arial"/>
          <w:b/>
          <w:u w:val="single"/>
        </w:rPr>
      </w:pPr>
    </w:p>
    <w:p w14:paraId="536B9ADF" w14:textId="77777777" w:rsidR="008A53B3" w:rsidRDefault="008A53B3" w:rsidP="009964C9">
      <w:pPr>
        <w:rPr>
          <w:rFonts w:ascii="Arial" w:hAnsi="Arial" w:cs="Arial"/>
          <w:b/>
          <w:u w:val="single"/>
        </w:rPr>
      </w:pPr>
    </w:p>
    <w:p w14:paraId="2F8437E5" w14:textId="77777777" w:rsidR="008A53B3" w:rsidRDefault="008A53B3" w:rsidP="009964C9">
      <w:pPr>
        <w:rPr>
          <w:rFonts w:ascii="Arial" w:hAnsi="Arial" w:cs="Arial"/>
          <w:b/>
          <w:u w:val="single"/>
        </w:rPr>
      </w:pPr>
    </w:p>
    <w:p w14:paraId="6D36D285" w14:textId="77777777" w:rsidR="008A53B3" w:rsidRDefault="008A53B3" w:rsidP="009964C9">
      <w:pPr>
        <w:rPr>
          <w:rFonts w:ascii="Arial" w:hAnsi="Arial" w:cs="Arial"/>
          <w:b/>
          <w:u w:val="single"/>
        </w:rPr>
      </w:pPr>
    </w:p>
    <w:p w14:paraId="3DC2B79F" w14:textId="77777777" w:rsidR="008A53B3" w:rsidRDefault="008A53B3" w:rsidP="009964C9">
      <w:pPr>
        <w:rPr>
          <w:rFonts w:ascii="Arial" w:hAnsi="Arial" w:cs="Arial"/>
          <w:b/>
          <w:u w:val="single"/>
        </w:rPr>
      </w:pPr>
    </w:p>
    <w:p w14:paraId="2D95167C" w14:textId="77777777" w:rsidR="008A53B3" w:rsidRDefault="008A53B3" w:rsidP="009964C9">
      <w:pPr>
        <w:rPr>
          <w:rFonts w:ascii="Arial" w:hAnsi="Arial" w:cs="Arial"/>
          <w:b/>
          <w:u w:val="single"/>
        </w:rPr>
      </w:pPr>
    </w:p>
    <w:p w14:paraId="64DE1646" w14:textId="77777777" w:rsidR="008A53B3" w:rsidRDefault="008A53B3" w:rsidP="009964C9">
      <w:pPr>
        <w:rPr>
          <w:rFonts w:ascii="Arial" w:hAnsi="Arial" w:cs="Arial"/>
          <w:b/>
          <w:u w:val="single"/>
        </w:rPr>
      </w:pPr>
    </w:p>
    <w:p w14:paraId="7E8BAD8B" w14:textId="77777777" w:rsidR="008A53B3" w:rsidRDefault="008A53B3" w:rsidP="009964C9">
      <w:pPr>
        <w:rPr>
          <w:rFonts w:ascii="Arial" w:hAnsi="Arial" w:cs="Arial"/>
          <w:b/>
          <w:u w:val="single"/>
        </w:rPr>
      </w:pPr>
    </w:p>
    <w:p w14:paraId="06D51A3B" w14:textId="77777777" w:rsidR="008A53B3" w:rsidRDefault="008A53B3" w:rsidP="009964C9">
      <w:pPr>
        <w:rPr>
          <w:rFonts w:ascii="Arial" w:hAnsi="Arial" w:cs="Arial"/>
          <w:b/>
          <w:u w:val="single"/>
        </w:rPr>
      </w:pPr>
    </w:p>
    <w:p w14:paraId="3ADFF561" w14:textId="77777777" w:rsidR="008A53B3" w:rsidRDefault="008A53B3" w:rsidP="009964C9">
      <w:pPr>
        <w:rPr>
          <w:rFonts w:ascii="Arial" w:hAnsi="Arial" w:cs="Arial"/>
          <w:b/>
          <w:u w:val="single"/>
        </w:rPr>
      </w:pPr>
    </w:p>
    <w:p w14:paraId="607E8FAB" w14:textId="77777777" w:rsidR="008A53B3" w:rsidRDefault="008A53B3" w:rsidP="009964C9">
      <w:pPr>
        <w:rPr>
          <w:rFonts w:ascii="Arial" w:hAnsi="Arial" w:cs="Arial"/>
          <w:b/>
          <w:u w:val="single"/>
        </w:rPr>
      </w:pPr>
    </w:p>
    <w:p w14:paraId="1745CF2A" w14:textId="77777777" w:rsidR="008A53B3" w:rsidRDefault="008A53B3" w:rsidP="009964C9">
      <w:pPr>
        <w:rPr>
          <w:rFonts w:ascii="Arial" w:hAnsi="Arial" w:cs="Arial"/>
          <w:b/>
          <w:u w:val="single"/>
        </w:rPr>
      </w:pPr>
    </w:p>
    <w:p w14:paraId="04DB7A29" w14:textId="77777777" w:rsidR="008A53B3" w:rsidRDefault="008A53B3" w:rsidP="009964C9">
      <w:pPr>
        <w:rPr>
          <w:rFonts w:ascii="Arial" w:hAnsi="Arial" w:cs="Arial"/>
          <w:b/>
          <w:u w:val="single"/>
        </w:rPr>
      </w:pPr>
    </w:p>
    <w:p w14:paraId="1C8ACEA2" w14:textId="77777777" w:rsidR="008A53B3" w:rsidRDefault="008A53B3" w:rsidP="009964C9">
      <w:pPr>
        <w:rPr>
          <w:rFonts w:ascii="Arial" w:hAnsi="Arial" w:cs="Arial"/>
          <w:b/>
          <w:u w:val="single"/>
        </w:rPr>
      </w:pPr>
    </w:p>
    <w:p w14:paraId="0DC0C9A2" w14:textId="77777777" w:rsidR="008A53B3" w:rsidRDefault="008A53B3" w:rsidP="009964C9">
      <w:pPr>
        <w:rPr>
          <w:rFonts w:ascii="Arial" w:hAnsi="Arial" w:cs="Arial"/>
          <w:b/>
          <w:u w:val="single"/>
        </w:rPr>
      </w:pPr>
    </w:p>
    <w:p w14:paraId="0E38B63D" w14:textId="77777777" w:rsidR="008A53B3" w:rsidRDefault="008A53B3" w:rsidP="009964C9">
      <w:pPr>
        <w:rPr>
          <w:rFonts w:ascii="Arial" w:hAnsi="Arial" w:cs="Arial"/>
          <w:b/>
          <w:u w:val="single"/>
        </w:rPr>
      </w:pPr>
    </w:p>
    <w:p w14:paraId="06419918" w14:textId="77777777" w:rsidR="008A53B3" w:rsidRDefault="008A53B3" w:rsidP="009964C9">
      <w:pPr>
        <w:rPr>
          <w:rFonts w:ascii="Arial" w:hAnsi="Arial" w:cs="Arial"/>
          <w:b/>
          <w:u w:val="single"/>
        </w:rPr>
      </w:pPr>
    </w:p>
    <w:p w14:paraId="585F5C9D" w14:textId="77777777" w:rsidR="008A53B3" w:rsidRDefault="008A53B3" w:rsidP="009964C9">
      <w:pPr>
        <w:rPr>
          <w:rFonts w:ascii="Arial" w:hAnsi="Arial" w:cs="Arial"/>
          <w:b/>
          <w:u w:val="single"/>
        </w:rPr>
      </w:pPr>
    </w:p>
    <w:p w14:paraId="4BFA78D7" w14:textId="77777777" w:rsidR="008A53B3" w:rsidRDefault="008A53B3" w:rsidP="009964C9">
      <w:pPr>
        <w:rPr>
          <w:rFonts w:ascii="Arial" w:hAnsi="Arial" w:cs="Arial"/>
          <w:b/>
          <w:u w:val="single"/>
        </w:rPr>
      </w:pPr>
    </w:p>
    <w:p w14:paraId="445F45B5" w14:textId="77777777" w:rsidR="008A53B3" w:rsidRDefault="008A53B3" w:rsidP="009964C9">
      <w:pPr>
        <w:rPr>
          <w:rFonts w:ascii="Arial" w:hAnsi="Arial" w:cs="Arial"/>
          <w:b/>
          <w:u w:val="single"/>
        </w:rPr>
      </w:pPr>
    </w:p>
    <w:p w14:paraId="68AAABE3" w14:textId="77777777" w:rsidR="008A53B3" w:rsidRDefault="008A53B3" w:rsidP="009964C9">
      <w:pPr>
        <w:rPr>
          <w:rFonts w:ascii="Arial" w:hAnsi="Arial" w:cs="Arial"/>
          <w:b/>
          <w:u w:val="single"/>
        </w:rPr>
      </w:pPr>
    </w:p>
    <w:p w14:paraId="365A8817" w14:textId="77777777" w:rsidR="008A53B3" w:rsidRDefault="008A53B3" w:rsidP="009964C9">
      <w:pPr>
        <w:rPr>
          <w:rFonts w:ascii="Arial" w:hAnsi="Arial" w:cs="Arial"/>
          <w:b/>
          <w:u w:val="single"/>
        </w:rPr>
      </w:pPr>
    </w:p>
    <w:p w14:paraId="56ADB4DF" w14:textId="77777777" w:rsidR="008A53B3" w:rsidRDefault="008A53B3" w:rsidP="009964C9">
      <w:pPr>
        <w:rPr>
          <w:rFonts w:ascii="Arial" w:hAnsi="Arial" w:cs="Arial"/>
          <w:b/>
          <w:u w:val="single"/>
        </w:rPr>
      </w:pPr>
    </w:p>
    <w:p w14:paraId="707A4EF4" w14:textId="77777777" w:rsidR="008A53B3" w:rsidRDefault="008A53B3" w:rsidP="009964C9">
      <w:pPr>
        <w:rPr>
          <w:rFonts w:ascii="Arial" w:hAnsi="Arial" w:cs="Arial"/>
          <w:b/>
          <w:u w:val="single"/>
        </w:rPr>
      </w:pPr>
    </w:p>
    <w:p w14:paraId="2188681F" w14:textId="77777777" w:rsidR="008A53B3" w:rsidRDefault="008A53B3" w:rsidP="009964C9">
      <w:pPr>
        <w:rPr>
          <w:rFonts w:ascii="Arial" w:hAnsi="Arial" w:cs="Arial"/>
          <w:b/>
          <w:u w:val="single"/>
        </w:rPr>
      </w:pPr>
    </w:p>
    <w:p w14:paraId="24426604" w14:textId="77777777" w:rsidR="008A53B3" w:rsidRDefault="008A53B3" w:rsidP="009964C9">
      <w:pPr>
        <w:rPr>
          <w:rFonts w:ascii="Arial" w:hAnsi="Arial" w:cs="Arial"/>
          <w:b/>
          <w:u w:val="single"/>
        </w:rPr>
      </w:pPr>
    </w:p>
    <w:p w14:paraId="01F374A9" w14:textId="77777777" w:rsidR="008A53B3" w:rsidRDefault="008A53B3" w:rsidP="009964C9">
      <w:pPr>
        <w:rPr>
          <w:rFonts w:ascii="Arial" w:hAnsi="Arial" w:cs="Arial"/>
          <w:b/>
          <w:u w:val="single"/>
        </w:rPr>
      </w:pPr>
    </w:p>
    <w:p w14:paraId="6CACAA32" w14:textId="77777777" w:rsidR="008A53B3" w:rsidRDefault="008A53B3" w:rsidP="009964C9">
      <w:pPr>
        <w:rPr>
          <w:rFonts w:ascii="Arial" w:hAnsi="Arial" w:cs="Arial"/>
          <w:b/>
          <w:u w:val="single"/>
        </w:rPr>
      </w:pPr>
    </w:p>
    <w:p w14:paraId="1A6EE049" w14:textId="77777777" w:rsidR="008A53B3" w:rsidRDefault="008A53B3" w:rsidP="009964C9">
      <w:pPr>
        <w:rPr>
          <w:rFonts w:ascii="Arial" w:hAnsi="Arial" w:cs="Arial"/>
          <w:b/>
          <w:u w:val="single"/>
        </w:rPr>
      </w:pPr>
    </w:p>
    <w:p w14:paraId="3171BEEC" w14:textId="77777777" w:rsidR="008A53B3" w:rsidRDefault="008A53B3" w:rsidP="009964C9">
      <w:pPr>
        <w:rPr>
          <w:rFonts w:ascii="Arial" w:hAnsi="Arial" w:cs="Arial"/>
          <w:b/>
          <w:u w:val="single"/>
        </w:rPr>
      </w:pPr>
    </w:p>
    <w:p w14:paraId="1C01ABF7" w14:textId="77777777" w:rsidR="00660811" w:rsidRDefault="00660811" w:rsidP="009964C9">
      <w:pPr>
        <w:rPr>
          <w:rFonts w:ascii="Arial" w:hAnsi="Arial" w:cs="Arial"/>
          <w:b/>
          <w:u w:val="single"/>
        </w:rPr>
      </w:pPr>
    </w:p>
    <w:p w14:paraId="2D0134D2" w14:textId="20BD5F67" w:rsidR="008A165F" w:rsidRPr="008A165F" w:rsidRDefault="008A165F" w:rsidP="009964C9">
      <w:pPr>
        <w:rPr>
          <w:rFonts w:ascii="Arial" w:hAnsi="Arial" w:cs="Arial"/>
          <w:b/>
          <w:u w:val="single"/>
        </w:rPr>
      </w:pPr>
      <w:bookmarkStart w:id="0" w:name="_GoBack"/>
      <w:bookmarkEnd w:id="0"/>
      <w:r w:rsidRPr="008A165F">
        <w:rPr>
          <w:rFonts w:ascii="Arial" w:hAnsi="Arial" w:cs="Arial"/>
          <w:b/>
          <w:u w:val="single"/>
        </w:rPr>
        <w:lastRenderedPageBreak/>
        <w:t>Audio-Visual Hire Package</w:t>
      </w:r>
      <w:r w:rsidR="004B0C11">
        <w:rPr>
          <w:rFonts w:ascii="Arial" w:hAnsi="Arial" w:cs="Arial"/>
          <w:b/>
          <w:u w:val="single"/>
        </w:rPr>
        <w:t xml:space="preserve"> </w:t>
      </w:r>
      <w:r w:rsidR="004B0C11" w:rsidRPr="008A165F">
        <w:rPr>
          <w:rFonts w:ascii="Arial" w:hAnsi="Arial" w:cs="Arial"/>
          <w:b/>
          <w:u w:val="single"/>
        </w:rPr>
        <w:t>($100 per day Package)</w:t>
      </w:r>
    </w:p>
    <w:p w14:paraId="26ADA049" w14:textId="77777777" w:rsidR="008A165F" w:rsidRDefault="008A165F" w:rsidP="009964C9">
      <w:pPr>
        <w:rPr>
          <w:rFonts w:ascii="Arial" w:hAnsi="Arial" w:cs="Arial"/>
        </w:rPr>
      </w:pPr>
    </w:p>
    <w:p w14:paraId="730A9070" w14:textId="77777777" w:rsidR="0034061F" w:rsidRDefault="0034061F" w:rsidP="009964C9">
      <w:pPr>
        <w:rPr>
          <w:rFonts w:ascii="Arial" w:hAnsi="Arial" w:cs="Arial"/>
          <w:b/>
        </w:rPr>
      </w:pPr>
    </w:p>
    <w:p w14:paraId="70324E75" w14:textId="6CDCF0B0" w:rsidR="008A165F" w:rsidRPr="008A165F" w:rsidRDefault="008A165F" w:rsidP="009964C9">
      <w:pPr>
        <w:rPr>
          <w:rFonts w:ascii="Arial" w:hAnsi="Arial" w:cs="Arial"/>
          <w:b/>
        </w:rPr>
      </w:pPr>
      <w:r w:rsidRPr="008A165F">
        <w:rPr>
          <w:rFonts w:ascii="Arial" w:hAnsi="Arial" w:cs="Arial"/>
          <w:b/>
        </w:rPr>
        <w:t xml:space="preserve">Public Address </w:t>
      </w:r>
      <w:r w:rsidR="004E1FE9">
        <w:rPr>
          <w:rFonts w:ascii="Arial" w:hAnsi="Arial" w:cs="Arial"/>
          <w:b/>
        </w:rPr>
        <w:t xml:space="preserve">Audio </w:t>
      </w:r>
      <w:r w:rsidRPr="008A165F">
        <w:rPr>
          <w:rFonts w:ascii="Arial" w:hAnsi="Arial" w:cs="Arial"/>
          <w:b/>
        </w:rPr>
        <w:t>System:</w:t>
      </w:r>
    </w:p>
    <w:p w14:paraId="26D59286" w14:textId="6A62F60B" w:rsidR="008A165F" w:rsidRDefault="008A165F" w:rsidP="009964C9">
      <w:pPr>
        <w:rPr>
          <w:rFonts w:ascii="Arial" w:hAnsi="Arial" w:cs="Arial"/>
        </w:rPr>
      </w:pPr>
    </w:p>
    <w:p w14:paraId="06DF571C" w14:textId="3E65E3BC" w:rsidR="00CC5FA5" w:rsidRDefault="008A165F" w:rsidP="00CC5FA5">
      <w:pPr>
        <w:rPr>
          <w:rFonts w:ascii="Arial" w:hAnsi="Arial" w:cs="Arial"/>
        </w:rPr>
      </w:pPr>
      <w:r>
        <w:rPr>
          <w:rFonts w:ascii="Arial" w:hAnsi="Arial" w:cs="Arial"/>
        </w:rPr>
        <w:t>A PA</w:t>
      </w:r>
      <w:r w:rsidR="00CC5FA5">
        <w:rPr>
          <w:rFonts w:ascii="Arial" w:hAnsi="Arial" w:cs="Arial"/>
        </w:rPr>
        <w:t xml:space="preserve"> and/or AV</w:t>
      </w:r>
      <w:r>
        <w:rPr>
          <w:rFonts w:ascii="Arial" w:hAnsi="Arial" w:cs="Arial"/>
        </w:rPr>
        <w:t xml:space="preserve"> system can be set up in the Auditorium if required. </w:t>
      </w:r>
      <w:r w:rsidR="00CC5FA5">
        <w:rPr>
          <w:rFonts w:ascii="Arial" w:hAnsi="Arial" w:cs="Arial"/>
        </w:rPr>
        <w:t>Details of PA and AV requirements must be supplied by the client prior to the day, at the time of negotiating price. The more detail, the better.</w:t>
      </w:r>
    </w:p>
    <w:p w14:paraId="411D80F3" w14:textId="77777777" w:rsidR="00CC5FA5" w:rsidRDefault="00CC5FA5" w:rsidP="00CC5FA5">
      <w:pPr>
        <w:rPr>
          <w:rFonts w:ascii="Arial" w:hAnsi="Arial" w:cs="Arial"/>
        </w:rPr>
      </w:pPr>
    </w:p>
    <w:p w14:paraId="23E8B176" w14:textId="7F53690D" w:rsidR="00CC5FA5" w:rsidRDefault="00CC5FA5" w:rsidP="00CC5FA5">
      <w:pPr>
        <w:rPr>
          <w:rFonts w:ascii="Arial" w:hAnsi="Arial" w:cs="Arial"/>
        </w:rPr>
      </w:pPr>
      <w:r>
        <w:rPr>
          <w:rFonts w:ascii="Arial" w:hAnsi="Arial" w:cs="Arial"/>
        </w:rPr>
        <w:t>5EBI can supply personnel to operate the PA</w:t>
      </w:r>
      <w:r w:rsidR="0034061F">
        <w:rPr>
          <w:rFonts w:ascii="Arial" w:hAnsi="Arial" w:cs="Arial"/>
        </w:rPr>
        <w:t>, or just to advise on its installation</w:t>
      </w:r>
      <w:r>
        <w:rPr>
          <w:rFonts w:ascii="Arial" w:hAnsi="Arial" w:cs="Arial"/>
        </w:rPr>
        <w:t xml:space="preserve"> - there will be </w:t>
      </w:r>
      <w:r w:rsidR="0034061F">
        <w:rPr>
          <w:rFonts w:ascii="Arial" w:hAnsi="Arial" w:cs="Arial"/>
        </w:rPr>
        <w:t>EXTRA</w:t>
      </w:r>
      <w:r>
        <w:rPr>
          <w:rFonts w:ascii="Arial" w:hAnsi="Arial" w:cs="Arial"/>
        </w:rPr>
        <w:t xml:space="preserve"> cost to be negotiated for this.</w:t>
      </w:r>
      <w:r w:rsidR="0034061F">
        <w:rPr>
          <w:rFonts w:ascii="Arial" w:hAnsi="Arial" w:cs="Arial"/>
        </w:rPr>
        <w:t xml:space="preserve"> (Ordinarily $25 per hour.)</w:t>
      </w:r>
    </w:p>
    <w:p w14:paraId="30ECC4C6" w14:textId="77777777" w:rsidR="00CC5FA5" w:rsidRDefault="00CC5FA5" w:rsidP="00CC5FA5">
      <w:pPr>
        <w:rPr>
          <w:rFonts w:ascii="Arial" w:hAnsi="Arial" w:cs="Arial"/>
        </w:rPr>
      </w:pPr>
    </w:p>
    <w:p w14:paraId="0645AFA8" w14:textId="4AE3CD19" w:rsidR="00CC5FA5" w:rsidRDefault="00CC5FA5" w:rsidP="00CC5FA5">
      <w:pPr>
        <w:rPr>
          <w:rFonts w:ascii="Arial" w:hAnsi="Arial" w:cs="Arial"/>
        </w:rPr>
      </w:pPr>
      <w:r>
        <w:rPr>
          <w:rFonts w:ascii="Arial" w:hAnsi="Arial" w:cs="Arial"/>
        </w:rPr>
        <w:t>More extensive audio-visual requirements than described below must be provided by the client</w:t>
      </w:r>
      <w:r w:rsidR="0034061F">
        <w:rPr>
          <w:rFonts w:ascii="Arial" w:hAnsi="Arial" w:cs="Arial"/>
        </w:rPr>
        <w:t>, with detail supplied to the station well before the day of the event.</w:t>
      </w:r>
    </w:p>
    <w:p w14:paraId="204008A2" w14:textId="5397EC71" w:rsidR="008A53B3" w:rsidRDefault="008A53B3" w:rsidP="00CC5FA5">
      <w:pPr>
        <w:rPr>
          <w:rFonts w:ascii="Arial" w:hAnsi="Arial" w:cs="Arial"/>
        </w:rPr>
      </w:pPr>
    </w:p>
    <w:p w14:paraId="2B102773" w14:textId="77777777" w:rsidR="008A53B3" w:rsidRDefault="008A53B3" w:rsidP="00CC5FA5">
      <w:pPr>
        <w:rPr>
          <w:rFonts w:ascii="Arial" w:hAnsi="Arial" w:cs="Arial"/>
        </w:rPr>
      </w:pPr>
      <w:r>
        <w:rPr>
          <w:rFonts w:ascii="Arial" w:hAnsi="Arial" w:cs="Arial"/>
        </w:rPr>
        <w:t xml:space="preserve">Sound and vision-checking must occur before the event, preferably prior to the day of the event, during business hours if possible. </w:t>
      </w:r>
    </w:p>
    <w:p w14:paraId="3F149CD1" w14:textId="77777777" w:rsidR="008A53B3" w:rsidRDefault="008A53B3" w:rsidP="00CC5FA5">
      <w:pPr>
        <w:rPr>
          <w:rFonts w:ascii="Arial" w:hAnsi="Arial" w:cs="Arial"/>
        </w:rPr>
      </w:pPr>
    </w:p>
    <w:p w14:paraId="065690BB" w14:textId="3C833BC5" w:rsidR="008A53B3" w:rsidRDefault="008A53B3" w:rsidP="00CC5FA5">
      <w:pPr>
        <w:rPr>
          <w:rFonts w:ascii="Arial" w:hAnsi="Arial" w:cs="Arial"/>
        </w:rPr>
      </w:pPr>
      <w:r>
        <w:rPr>
          <w:rFonts w:ascii="Arial" w:hAnsi="Arial" w:cs="Arial"/>
        </w:rPr>
        <w:t>Depending on the scale of the event, musical instruments, playback media, laptops, PowerPoint presentations, Zoom invitations, publicity banners, performance routines, etc, should be supplied, installed, tested or rehearsed prior to the event.</w:t>
      </w:r>
      <w:r w:rsidR="00DB1730">
        <w:rPr>
          <w:rFonts w:ascii="Arial" w:hAnsi="Arial" w:cs="Arial"/>
        </w:rPr>
        <w:t xml:space="preserve"> Contact the station beforehand to confirm arrangements.</w:t>
      </w:r>
    </w:p>
    <w:p w14:paraId="1C7104A4" w14:textId="77777777" w:rsidR="0034061F" w:rsidRDefault="0034061F" w:rsidP="00CC5FA5">
      <w:pPr>
        <w:rPr>
          <w:rFonts w:ascii="Arial" w:hAnsi="Arial" w:cs="Arial"/>
        </w:rPr>
      </w:pPr>
    </w:p>
    <w:p w14:paraId="0ACC7914" w14:textId="77777777" w:rsidR="00CC5FA5" w:rsidRPr="00D90DE5" w:rsidRDefault="00CC5FA5" w:rsidP="00CC5FA5">
      <w:pPr>
        <w:rPr>
          <w:rFonts w:ascii="Arial" w:hAnsi="Arial" w:cs="Arial"/>
        </w:rPr>
      </w:pPr>
    </w:p>
    <w:p w14:paraId="0C7152C2" w14:textId="77777777" w:rsidR="00CC5FA5" w:rsidRPr="00CC5FA5" w:rsidRDefault="00CC5FA5" w:rsidP="008A165F">
      <w:pPr>
        <w:rPr>
          <w:rFonts w:ascii="Arial" w:hAnsi="Arial" w:cs="Arial"/>
          <w:b/>
        </w:rPr>
      </w:pPr>
      <w:r w:rsidRPr="00CC5FA5">
        <w:rPr>
          <w:rFonts w:ascii="Arial" w:hAnsi="Arial" w:cs="Arial"/>
          <w:b/>
        </w:rPr>
        <w:t>Speakers:</w:t>
      </w:r>
    </w:p>
    <w:p w14:paraId="4730EB8E" w14:textId="77777777" w:rsidR="00CC5FA5" w:rsidRDefault="00CC5FA5" w:rsidP="008A165F">
      <w:pPr>
        <w:rPr>
          <w:rFonts w:ascii="Arial" w:hAnsi="Arial" w:cs="Arial"/>
        </w:rPr>
      </w:pPr>
    </w:p>
    <w:p w14:paraId="12E2C1A3" w14:textId="36CBC060" w:rsidR="008A165F" w:rsidRDefault="008A165F" w:rsidP="008A165F">
      <w:pPr>
        <w:rPr>
          <w:rFonts w:ascii="Arial" w:hAnsi="Arial" w:cs="Arial"/>
        </w:rPr>
      </w:pPr>
      <w:r>
        <w:rPr>
          <w:rFonts w:ascii="Arial" w:hAnsi="Arial" w:cs="Arial"/>
        </w:rPr>
        <w:t>2 Mackie 1kWatt powered speakers with stands which can be placed on or off stage, providing adequate sound coverage for the room size at full person capacity. (For gatherings under 30, one speaker may be sufficient.) A third Mackie speaker can be used for onstage artist foldback monitoring if required.</w:t>
      </w:r>
    </w:p>
    <w:p w14:paraId="419FF093" w14:textId="2FDD1F1B" w:rsidR="0034061F" w:rsidRDefault="0034061F" w:rsidP="008A165F">
      <w:pPr>
        <w:rPr>
          <w:rFonts w:ascii="Arial" w:hAnsi="Arial" w:cs="Arial"/>
        </w:rPr>
      </w:pPr>
    </w:p>
    <w:p w14:paraId="2109D3F9" w14:textId="77777777" w:rsidR="008A53B3" w:rsidRDefault="0034061F" w:rsidP="0034061F">
      <w:pPr>
        <w:rPr>
          <w:rFonts w:ascii="Arial" w:hAnsi="Arial" w:cs="Arial"/>
          <w:i/>
        </w:rPr>
      </w:pPr>
      <w:r w:rsidRPr="0045748A">
        <w:rPr>
          <w:rFonts w:ascii="Arial" w:hAnsi="Arial" w:cs="Arial"/>
          <w:i/>
        </w:rPr>
        <w:t xml:space="preserve">Please specify how many </w:t>
      </w:r>
      <w:r>
        <w:rPr>
          <w:rFonts w:ascii="Arial" w:hAnsi="Arial" w:cs="Arial"/>
          <w:i/>
        </w:rPr>
        <w:t>speakers you’d like set up</w:t>
      </w:r>
      <w:r w:rsidR="008A53B3">
        <w:rPr>
          <w:rFonts w:ascii="Arial" w:hAnsi="Arial" w:cs="Arial"/>
          <w:i/>
        </w:rPr>
        <w:t>, and where in the Auditorium</w:t>
      </w:r>
      <w:r w:rsidRPr="0045748A">
        <w:rPr>
          <w:rFonts w:ascii="Arial" w:hAnsi="Arial" w:cs="Arial"/>
          <w:i/>
        </w:rPr>
        <w:t>:</w:t>
      </w:r>
    </w:p>
    <w:p w14:paraId="0AEEBA99" w14:textId="77777777" w:rsidR="008A53B3" w:rsidRDefault="008A53B3" w:rsidP="0034061F">
      <w:pPr>
        <w:rPr>
          <w:rFonts w:ascii="Arial" w:hAnsi="Arial" w:cs="Arial"/>
          <w:i/>
        </w:rPr>
      </w:pPr>
    </w:p>
    <w:p w14:paraId="1F104FAC" w14:textId="31C4D9B8" w:rsidR="008A53B3" w:rsidRDefault="0034061F" w:rsidP="0034061F">
      <w:pPr>
        <w:rPr>
          <w:rFonts w:ascii="Arial" w:hAnsi="Arial" w:cs="Arial"/>
        </w:rPr>
      </w:pPr>
      <w:r>
        <w:rPr>
          <w:rFonts w:ascii="Arial" w:hAnsi="Arial" w:cs="Arial"/>
        </w:rPr>
        <w:t>______</w:t>
      </w:r>
      <w:r w:rsidR="008A53B3">
        <w:rPr>
          <w:rFonts w:ascii="Arial" w:hAnsi="Arial" w:cs="Arial"/>
        </w:rPr>
        <w:t>_____________________________________________________________</w:t>
      </w:r>
    </w:p>
    <w:p w14:paraId="0F8D10A9" w14:textId="77777777" w:rsidR="008A53B3" w:rsidRDefault="008A53B3" w:rsidP="0034061F">
      <w:pPr>
        <w:rPr>
          <w:rFonts w:ascii="Arial" w:hAnsi="Arial" w:cs="Arial"/>
        </w:rPr>
      </w:pPr>
    </w:p>
    <w:p w14:paraId="64466253" w14:textId="4FCD3C3F" w:rsidR="0034061F" w:rsidRPr="0045748A" w:rsidRDefault="008A53B3" w:rsidP="0034061F">
      <w:pPr>
        <w:rPr>
          <w:rFonts w:ascii="Arial" w:hAnsi="Arial" w:cs="Arial"/>
          <w:i/>
        </w:rPr>
      </w:pPr>
      <w:r>
        <w:rPr>
          <w:rFonts w:ascii="Arial" w:hAnsi="Arial" w:cs="Arial"/>
        </w:rPr>
        <w:t>___________________________________________________________________</w:t>
      </w:r>
    </w:p>
    <w:p w14:paraId="50FF1145" w14:textId="77777777" w:rsidR="0034061F" w:rsidRDefault="0034061F" w:rsidP="008A165F">
      <w:pPr>
        <w:rPr>
          <w:rFonts w:ascii="Arial" w:hAnsi="Arial" w:cs="Arial"/>
        </w:rPr>
      </w:pPr>
    </w:p>
    <w:p w14:paraId="16312138" w14:textId="75D41664" w:rsidR="00CC5FA5" w:rsidRDefault="00CC5FA5" w:rsidP="008A165F">
      <w:pPr>
        <w:rPr>
          <w:rFonts w:ascii="Arial" w:hAnsi="Arial" w:cs="Arial"/>
        </w:rPr>
      </w:pPr>
    </w:p>
    <w:p w14:paraId="646BEB3E" w14:textId="625CA36A" w:rsidR="00CC5FA5" w:rsidRPr="00CC5FA5" w:rsidRDefault="00CC5FA5" w:rsidP="008A165F">
      <w:pPr>
        <w:rPr>
          <w:rFonts w:ascii="Arial" w:hAnsi="Arial" w:cs="Arial"/>
          <w:b/>
        </w:rPr>
      </w:pPr>
      <w:r w:rsidRPr="00CC5FA5">
        <w:rPr>
          <w:rFonts w:ascii="Arial" w:hAnsi="Arial" w:cs="Arial"/>
          <w:b/>
        </w:rPr>
        <w:t>Mixing Desk:</w:t>
      </w:r>
    </w:p>
    <w:p w14:paraId="52847CF0" w14:textId="3FB9E39F" w:rsidR="004B0C11" w:rsidRDefault="004B0C11" w:rsidP="008A165F">
      <w:pPr>
        <w:rPr>
          <w:rFonts w:ascii="Arial" w:hAnsi="Arial" w:cs="Arial"/>
        </w:rPr>
      </w:pPr>
    </w:p>
    <w:p w14:paraId="595E1BD5" w14:textId="03DDE961" w:rsidR="004B0C11" w:rsidRDefault="004B0C11" w:rsidP="008A165F">
      <w:pPr>
        <w:rPr>
          <w:rFonts w:ascii="Arial" w:hAnsi="Arial" w:cs="Arial"/>
        </w:rPr>
      </w:pPr>
      <w:r>
        <w:rPr>
          <w:rFonts w:ascii="Arial" w:hAnsi="Arial" w:cs="Arial"/>
        </w:rPr>
        <w:t>The speakers are driven by an analogue Allen &amp; Heath mixing desk which is mounted on a rolling road case for op placement. The desk features 6 microphone inputs</w:t>
      </w:r>
      <w:r w:rsidR="00E3102D">
        <w:rPr>
          <w:rFonts w:ascii="Arial" w:hAnsi="Arial" w:cs="Arial"/>
        </w:rPr>
        <w:t>, and 3 stereo line-level inputs</w:t>
      </w:r>
      <w:r>
        <w:rPr>
          <w:rFonts w:ascii="Arial" w:hAnsi="Arial" w:cs="Arial"/>
        </w:rPr>
        <w:t>.</w:t>
      </w:r>
      <w:r w:rsidR="004E1FE9">
        <w:rPr>
          <w:rFonts w:ascii="Arial" w:hAnsi="Arial" w:cs="Arial"/>
        </w:rPr>
        <w:t xml:space="preserve"> The desk features 2 Main outputs and 3 Auxiliary outputs, with on-board Reverb and Equalization effects but no compression or gating.</w:t>
      </w:r>
    </w:p>
    <w:p w14:paraId="734EE6A8" w14:textId="34F3B29E" w:rsidR="00E3102D" w:rsidRDefault="00E3102D" w:rsidP="008A165F">
      <w:pPr>
        <w:rPr>
          <w:rFonts w:ascii="Arial" w:hAnsi="Arial" w:cs="Arial"/>
        </w:rPr>
      </w:pPr>
    </w:p>
    <w:p w14:paraId="110B2875" w14:textId="77777777" w:rsidR="00B511F8" w:rsidRDefault="00E3102D" w:rsidP="008A165F">
      <w:pPr>
        <w:rPr>
          <w:rFonts w:ascii="Arial" w:hAnsi="Arial" w:cs="Arial"/>
        </w:rPr>
      </w:pPr>
      <w:r>
        <w:rPr>
          <w:rFonts w:ascii="Arial" w:hAnsi="Arial" w:cs="Arial"/>
        </w:rPr>
        <w:t xml:space="preserve">There is a separate graphic equalizer unit for eliminating feedback. </w:t>
      </w:r>
    </w:p>
    <w:p w14:paraId="69F4F1F0" w14:textId="77777777" w:rsidR="00B511F8" w:rsidRDefault="00B511F8" w:rsidP="008A165F">
      <w:pPr>
        <w:rPr>
          <w:rFonts w:ascii="Arial" w:hAnsi="Arial" w:cs="Arial"/>
        </w:rPr>
      </w:pPr>
    </w:p>
    <w:p w14:paraId="04182D58" w14:textId="741BCF84" w:rsidR="00E3102D" w:rsidRDefault="00E3102D" w:rsidP="008A165F">
      <w:pPr>
        <w:rPr>
          <w:rFonts w:ascii="Arial" w:hAnsi="Arial" w:cs="Arial"/>
        </w:rPr>
      </w:pPr>
      <w:r>
        <w:rPr>
          <w:rFonts w:ascii="Arial" w:hAnsi="Arial" w:cs="Arial"/>
        </w:rPr>
        <w:t>Output from the mixing desk can be recorded if required, by way of connecting a hand-held recorder.</w:t>
      </w:r>
    </w:p>
    <w:p w14:paraId="4348F40D" w14:textId="60C76D1D" w:rsidR="00E3102D" w:rsidRDefault="00E3102D" w:rsidP="008A165F">
      <w:pPr>
        <w:rPr>
          <w:rFonts w:ascii="Arial" w:hAnsi="Arial" w:cs="Arial"/>
        </w:rPr>
      </w:pPr>
    </w:p>
    <w:p w14:paraId="6250B0B1" w14:textId="77777777" w:rsidR="00E3102D" w:rsidRDefault="00E3102D" w:rsidP="008A165F">
      <w:pPr>
        <w:rPr>
          <w:rFonts w:ascii="Arial" w:hAnsi="Arial" w:cs="Arial"/>
          <w:i/>
        </w:rPr>
      </w:pPr>
      <w:r w:rsidRPr="0045748A">
        <w:rPr>
          <w:rFonts w:ascii="Arial" w:hAnsi="Arial" w:cs="Arial"/>
          <w:i/>
        </w:rPr>
        <w:t xml:space="preserve">Please specify </w:t>
      </w:r>
      <w:r>
        <w:rPr>
          <w:rFonts w:ascii="Arial" w:hAnsi="Arial" w:cs="Arial"/>
          <w:i/>
        </w:rPr>
        <w:t>if you’d like the audio of your event recorded</w:t>
      </w:r>
      <w:r w:rsidRPr="0045748A">
        <w:rPr>
          <w:rFonts w:ascii="Arial" w:hAnsi="Arial" w:cs="Arial"/>
          <w:i/>
        </w:rPr>
        <w:t>:</w:t>
      </w:r>
      <w:r>
        <w:rPr>
          <w:rFonts w:ascii="Arial" w:hAnsi="Arial" w:cs="Arial"/>
          <w:i/>
        </w:rPr>
        <w:t xml:space="preserve"> </w:t>
      </w:r>
      <w:r>
        <w:rPr>
          <w:rFonts w:ascii="Arial" w:hAnsi="Arial" w:cs="Arial"/>
        </w:rPr>
        <w:t>______</w:t>
      </w:r>
    </w:p>
    <w:p w14:paraId="139D66BB" w14:textId="77777777" w:rsidR="00B511F8" w:rsidRDefault="00B511F8" w:rsidP="008A165F">
      <w:pPr>
        <w:rPr>
          <w:rFonts w:ascii="Arial" w:hAnsi="Arial" w:cs="Arial"/>
          <w:b/>
        </w:rPr>
      </w:pPr>
    </w:p>
    <w:p w14:paraId="3C20B7B6" w14:textId="77777777" w:rsidR="00B511F8" w:rsidRDefault="00B511F8" w:rsidP="008A165F">
      <w:pPr>
        <w:rPr>
          <w:rFonts w:ascii="Arial" w:hAnsi="Arial" w:cs="Arial"/>
          <w:b/>
        </w:rPr>
      </w:pPr>
    </w:p>
    <w:p w14:paraId="64192F74" w14:textId="187ADA98" w:rsidR="00CC5FA5" w:rsidRPr="00E3102D" w:rsidRDefault="00CC5FA5" w:rsidP="008A165F">
      <w:pPr>
        <w:rPr>
          <w:rFonts w:ascii="Arial" w:hAnsi="Arial" w:cs="Arial"/>
          <w:i/>
        </w:rPr>
      </w:pPr>
      <w:r w:rsidRPr="00CC5FA5">
        <w:rPr>
          <w:rFonts w:ascii="Arial" w:hAnsi="Arial" w:cs="Arial"/>
          <w:b/>
        </w:rPr>
        <w:t>Microphone Stock:</w:t>
      </w:r>
    </w:p>
    <w:p w14:paraId="783AB53C" w14:textId="7F47C43E" w:rsidR="004B0C11" w:rsidRDefault="004B0C11" w:rsidP="008A165F">
      <w:pPr>
        <w:rPr>
          <w:rFonts w:ascii="Arial" w:hAnsi="Arial" w:cs="Arial"/>
        </w:rPr>
      </w:pPr>
    </w:p>
    <w:p w14:paraId="7F406BB1" w14:textId="02286FDF" w:rsidR="004B0C11" w:rsidRDefault="004B0C11" w:rsidP="008A165F">
      <w:pPr>
        <w:rPr>
          <w:rFonts w:ascii="Arial" w:hAnsi="Arial" w:cs="Arial"/>
        </w:rPr>
      </w:pPr>
      <w:r>
        <w:rPr>
          <w:rFonts w:ascii="Arial" w:hAnsi="Arial" w:cs="Arial"/>
        </w:rPr>
        <w:t xml:space="preserve">We have 2 dynamic microphones (SM58), 1 condenser microphone and </w:t>
      </w:r>
      <w:r w:rsidR="00062824">
        <w:rPr>
          <w:rFonts w:ascii="Arial" w:hAnsi="Arial" w:cs="Arial"/>
        </w:rPr>
        <w:t>2</w:t>
      </w:r>
      <w:r>
        <w:rPr>
          <w:rFonts w:ascii="Arial" w:hAnsi="Arial" w:cs="Arial"/>
        </w:rPr>
        <w:t xml:space="preserve"> stereo DI box</w:t>
      </w:r>
      <w:r w:rsidR="00062824">
        <w:rPr>
          <w:rFonts w:ascii="Arial" w:hAnsi="Arial" w:cs="Arial"/>
        </w:rPr>
        <w:t>es</w:t>
      </w:r>
      <w:r w:rsidR="00E3102D">
        <w:rPr>
          <w:rFonts w:ascii="Arial" w:hAnsi="Arial" w:cs="Arial"/>
        </w:rPr>
        <w:t xml:space="preserve"> (for electric or electronic instruments to be amplified through the PA)</w:t>
      </w:r>
      <w:r>
        <w:rPr>
          <w:rFonts w:ascii="Arial" w:hAnsi="Arial" w:cs="Arial"/>
        </w:rPr>
        <w:t>. We have 2 tall mic stands, and 3 table mic stands. We have sufficient audio and power cabling for the system.</w:t>
      </w:r>
      <w:r w:rsidR="00300FEA">
        <w:rPr>
          <w:rFonts w:ascii="Arial" w:hAnsi="Arial" w:cs="Arial"/>
        </w:rPr>
        <w:t xml:space="preserve"> We also have a battery-operated, wireless hand-held microphone and receiver unit</w:t>
      </w:r>
      <w:r w:rsidR="00CC5FA5">
        <w:rPr>
          <w:rFonts w:ascii="Arial" w:hAnsi="Arial" w:cs="Arial"/>
        </w:rPr>
        <w:t xml:space="preserve"> for speaker or performers who wish to move around the venue while remaining amplified.</w:t>
      </w:r>
    </w:p>
    <w:p w14:paraId="7326304F" w14:textId="1B182DA7" w:rsidR="0034061F" w:rsidRDefault="0034061F" w:rsidP="008A165F">
      <w:pPr>
        <w:rPr>
          <w:rFonts w:ascii="Arial" w:hAnsi="Arial" w:cs="Arial"/>
        </w:rPr>
      </w:pPr>
    </w:p>
    <w:p w14:paraId="50B712E3" w14:textId="77777777" w:rsidR="0034061F" w:rsidRDefault="0034061F" w:rsidP="0034061F">
      <w:pPr>
        <w:rPr>
          <w:rFonts w:ascii="Arial" w:hAnsi="Arial" w:cs="Arial"/>
          <w:i/>
        </w:rPr>
      </w:pPr>
      <w:r w:rsidRPr="0045748A">
        <w:rPr>
          <w:rFonts w:ascii="Arial" w:hAnsi="Arial" w:cs="Arial"/>
          <w:i/>
        </w:rPr>
        <w:t xml:space="preserve">Please specify </w:t>
      </w:r>
      <w:r>
        <w:rPr>
          <w:rFonts w:ascii="Arial" w:hAnsi="Arial" w:cs="Arial"/>
          <w:i/>
        </w:rPr>
        <w:t>which microphones you’d like set up, and for which purposes</w:t>
      </w:r>
      <w:r w:rsidRPr="0045748A">
        <w:rPr>
          <w:rFonts w:ascii="Arial" w:hAnsi="Arial" w:cs="Arial"/>
          <w:i/>
        </w:rPr>
        <w:t>:</w:t>
      </w:r>
      <w:r>
        <w:rPr>
          <w:rFonts w:ascii="Arial" w:hAnsi="Arial" w:cs="Arial"/>
          <w:i/>
        </w:rPr>
        <w:t xml:space="preserve"> </w:t>
      </w:r>
    </w:p>
    <w:p w14:paraId="67145EC1" w14:textId="77777777" w:rsidR="0034061F" w:rsidRDefault="0034061F" w:rsidP="0034061F">
      <w:pPr>
        <w:rPr>
          <w:rFonts w:ascii="Arial" w:hAnsi="Arial" w:cs="Arial"/>
        </w:rPr>
      </w:pPr>
    </w:p>
    <w:p w14:paraId="48148052" w14:textId="1A5C6ED3" w:rsidR="0034061F" w:rsidRDefault="0034061F" w:rsidP="0034061F">
      <w:pPr>
        <w:rPr>
          <w:rFonts w:ascii="Arial" w:hAnsi="Arial" w:cs="Arial"/>
        </w:rPr>
      </w:pPr>
      <w:r>
        <w:rPr>
          <w:rFonts w:ascii="Arial" w:hAnsi="Arial" w:cs="Arial"/>
        </w:rPr>
        <w:t>___________________________________________________________________</w:t>
      </w:r>
    </w:p>
    <w:p w14:paraId="6805D52F" w14:textId="77777777" w:rsidR="0034061F" w:rsidRDefault="0034061F" w:rsidP="0034061F">
      <w:pPr>
        <w:rPr>
          <w:rFonts w:ascii="Arial" w:hAnsi="Arial" w:cs="Arial"/>
        </w:rPr>
      </w:pPr>
    </w:p>
    <w:p w14:paraId="4AB176C4" w14:textId="77777777" w:rsidR="0034061F" w:rsidRDefault="0034061F" w:rsidP="0034061F">
      <w:pPr>
        <w:rPr>
          <w:rFonts w:ascii="Arial" w:hAnsi="Arial" w:cs="Arial"/>
        </w:rPr>
      </w:pPr>
      <w:r>
        <w:rPr>
          <w:rFonts w:ascii="Arial" w:hAnsi="Arial" w:cs="Arial"/>
        </w:rPr>
        <w:t>___________________________________________________________________</w:t>
      </w:r>
    </w:p>
    <w:p w14:paraId="6F468A13" w14:textId="77777777" w:rsidR="0034061F" w:rsidRDefault="0034061F" w:rsidP="0034061F">
      <w:pPr>
        <w:rPr>
          <w:rFonts w:ascii="Arial" w:hAnsi="Arial" w:cs="Arial"/>
        </w:rPr>
      </w:pPr>
    </w:p>
    <w:p w14:paraId="2F08921E" w14:textId="77777777" w:rsidR="0034061F" w:rsidRDefault="0034061F" w:rsidP="0034061F">
      <w:pPr>
        <w:rPr>
          <w:rFonts w:ascii="Arial" w:hAnsi="Arial" w:cs="Arial"/>
        </w:rPr>
      </w:pPr>
      <w:r>
        <w:rPr>
          <w:rFonts w:ascii="Arial" w:hAnsi="Arial" w:cs="Arial"/>
        </w:rPr>
        <w:t>___________________________________________________________________</w:t>
      </w:r>
    </w:p>
    <w:p w14:paraId="2EB81E83" w14:textId="77777777" w:rsidR="0034061F" w:rsidRDefault="0034061F" w:rsidP="0034061F">
      <w:pPr>
        <w:rPr>
          <w:rFonts w:ascii="Arial" w:hAnsi="Arial" w:cs="Arial"/>
        </w:rPr>
      </w:pPr>
    </w:p>
    <w:p w14:paraId="42697E1B" w14:textId="77777777" w:rsidR="0034061F" w:rsidRDefault="0034061F" w:rsidP="0034061F">
      <w:pPr>
        <w:rPr>
          <w:rFonts w:ascii="Arial" w:hAnsi="Arial" w:cs="Arial"/>
        </w:rPr>
      </w:pPr>
      <w:r>
        <w:rPr>
          <w:rFonts w:ascii="Arial" w:hAnsi="Arial" w:cs="Arial"/>
        </w:rPr>
        <w:t>___________________________________________________________________</w:t>
      </w:r>
    </w:p>
    <w:p w14:paraId="79A5620B" w14:textId="77777777" w:rsidR="0034061F" w:rsidRDefault="0034061F" w:rsidP="0034061F">
      <w:pPr>
        <w:rPr>
          <w:rFonts w:ascii="Arial" w:hAnsi="Arial" w:cs="Arial"/>
        </w:rPr>
      </w:pPr>
    </w:p>
    <w:p w14:paraId="46EA1DD5" w14:textId="6417A1C1" w:rsidR="0034061F" w:rsidRPr="0045748A" w:rsidRDefault="0034061F" w:rsidP="0034061F">
      <w:pPr>
        <w:rPr>
          <w:rFonts w:ascii="Arial" w:hAnsi="Arial" w:cs="Arial"/>
          <w:i/>
        </w:rPr>
      </w:pPr>
      <w:r>
        <w:rPr>
          <w:rFonts w:ascii="Arial" w:hAnsi="Arial" w:cs="Arial"/>
        </w:rPr>
        <w:t>___________________________________________________________________</w:t>
      </w:r>
    </w:p>
    <w:p w14:paraId="099C2953" w14:textId="77777777" w:rsidR="0034061F" w:rsidRDefault="0034061F" w:rsidP="008A165F">
      <w:pPr>
        <w:rPr>
          <w:rFonts w:ascii="Arial" w:hAnsi="Arial" w:cs="Arial"/>
        </w:rPr>
      </w:pPr>
    </w:p>
    <w:p w14:paraId="513B23FD" w14:textId="64E0762D" w:rsidR="004E1FE9" w:rsidRDefault="004E1FE9" w:rsidP="008A165F">
      <w:pPr>
        <w:rPr>
          <w:rFonts w:ascii="Arial" w:hAnsi="Arial" w:cs="Arial"/>
        </w:rPr>
      </w:pPr>
    </w:p>
    <w:p w14:paraId="3D83A69E" w14:textId="4DFA031D" w:rsidR="004E1FE9" w:rsidRPr="004E1FE9" w:rsidRDefault="004E1FE9" w:rsidP="009964C9">
      <w:pPr>
        <w:rPr>
          <w:rFonts w:ascii="Arial" w:hAnsi="Arial" w:cs="Arial"/>
          <w:b/>
        </w:rPr>
      </w:pPr>
      <w:r w:rsidRPr="004E1FE9">
        <w:rPr>
          <w:rFonts w:ascii="Arial" w:hAnsi="Arial" w:cs="Arial"/>
          <w:b/>
        </w:rPr>
        <w:t>Video System:</w:t>
      </w:r>
    </w:p>
    <w:p w14:paraId="519281CA" w14:textId="77777777" w:rsidR="00CC5FA5" w:rsidRDefault="00CC5FA5" w:rsidP="009964C9">
      <w:pPr>
        <w:rPr>
          <w:rFonts w:ascii="Arial" w:hAnsi="Arial" w:cs="Arial"/>
        </w:rPr>
      </w:pPr>
    </w:p>
    <w:p w14:paraId="398D5646" w14:textId="77777777" w:rsidR="00B511F8" w:rsidRDefault="004E1FE9" w:rsidP="009964C9">
      <w:pPr>
        <w:rPr>
          <w:rFonts w:ascii="Arial" w:hAnsi="Arial" w:cs="Arial"/>
        </w:rPr>
      </w:pPr>
      <w:r>
        <w:rPr>
          <w:rFonts w:ascii="Arial" w:hAnsi="Arial" w:cs="Arial"/>
        </w:rPr>
        <w:t xml:space="preserve">A small Epson projector can be set up at the edge of the stage for projections onto the wall or onto the available whiteboard. The projector takes HDMI, co-axial RCA Video and VGA multi-pin input. </w:t>
      </w:r>
    </w:p>
    <w:p w14:paraId="1D6DB8AB" w14:textId="77777777" w:rsidR="00B511F8" w:rsidRDefault="00B511F8" w:rsidP="009964C9">
      <w:pPr>
        <w:rPr>
          <w:rFonts w:ascii="Arial" w:hAnsi="Arial" w:cs="Arial"/>
        </w:rPr>
      </w:pPr>
    </w:p>
    <w:p w14:paraId="7B97E730" w14:textId="7E339F28" w:rsidR="004E1FE9" w:rsidRDefault="004E1FE9" w:rsidP="009964C9">
      <w:pPr>
        <w:rPr>
          <w:rFonts w:ascii="Arial" w:hAnsi="Arial" w:cs="Arial"/>
        </w:rPr>
      </w:pPr>
      <w:r>
        <w:rPr>
          <w:rFonts w:ascii="Arial" w:hAnsi="Arial" w:cs="Arial"/>
        </w:rPr>
        <w:t xml:space="preserve">The projector does not feature audio output; so any audio from a video presentation must be sent to the PA separately to the HDMI line. We have a long HDMI cable to connect with laptops on or offstage. </w:t>
      </w:r>
    </w:p>
    <w:p w14:paraId="78F83840" w14:textId="77777777" w:rsidR="004E1FE9" w:rsidRDefault="004E1FE9" w:rsidP="009964C9">
      <w:pPr>
        <w:rPr>
          <w:rFonts w:ascii="Arial" w:hAnsi="Arial" w:cs="Arial"/>
        </w:rPr>
      </w:pPr>
    </w:p>
    <w:p w14:paraId="1BA5F646" w14:textId="45D89CCF" w:rsidR="004E1FE9" w:rsidRDefault="004E1FE9" w:rsidP="009964C9">
      <w:pPr>
        <w:rPr>
          <w:rFonts w:ascii="Arial" w:hAnsi="Arial" w:cs="Arial"/>
        </w:rPr>
      </w:pPr>
      <w:r>
        <w:rPr>
          <w:rFonts w:ascii="Arial" w:hAnsi="Arial" w:cs="Arial"/>
        </w:rPr>
        <w:t>Laptops must be brought by the client.</w:t>
      </w:r>
      <w:r w:rsidR="00300FEA">
        <w:rPr>
          <w:rFonts w:ascii="Arial" w:hAnsi="Arial" w:cs="Arial"/>
        </w:rPr>
        <w:t xml:space="preserve"> If a proper projection screen is required, it must be supplied by the client.</w:t>
      </w:r>
    </w:p>
    <w:p w14:paraId="22048DAA" w14:textId="23BB6BC8" w:rsidR="008A53B3" w:rsidRDefault="008A53B3" w:rsidP="009964C9">
      <w:pPr>
        <w:rPr>
          <w:rFonts w:ascii="Arial" w:hAnsi="Arial" w:cs="Arial"/>
        </w:rPr>
      </w:pPr>
    </w:p>
    <w:p w14:paraId="7E2CEA07" w14:textId="5D87E4B8" w:rsidR="008A53B3" w:rsidRDefault="008A53B3" w:rsidP="009964C9">
      <w:pPr>
        <w:rPr>
          <w:rFonts w:ascii="Arial" w:hAnsi="Arial" w:cs="Arial"/>
          <w:i/>
        </w:rPr>
      </w:pPr>
      <w:r w:rsidRPr="0045748A">
        <w:rPr>
          <w:rFonts w:ascii="Arial" w:hAnsi="Arial" w:cs="Arial"/>
          <w:i/>
        </w:rPr>
        <w:t xml:space="preserve">Please specify </w:t>
      </w:r>
      <w:r>
        <w:rPr>
          <w:rFonts w:ascii="Arial" w:hAnsi="Arial" w:cs="Arial"/>
          <w:i/>
        </w:rPr>
        <w:t>whether you’d like to use the projector, and whether you intend to provide a projection screen</w:t>
      </w:r>
      <w:r w:rsidR="00E3102D">
        <w:rPr>
          <w:rFonts w:ascii="Arial" w:hAnsi="Arial" w:cs="Arial"/>
          <w:i/>
        </w:rPr>
        <w:t xml:space="preserve"> - please also specify whether your vision media features audio:</w:t>
      </w:r>
    </w:p>
    <w:p w14:paraId="6B064A10" w14:textId="77777777" w:rsidR="00DB1730" w:rsidRDefault="00DB1730" w:rsidP="009964C9">
      <w:pPr>
        <w:rPr>
          <w:rFonts w:ascii="Arial" w:hAnsi="Arial" w:cs="Arial"/>
          <w:i/>
        </w:rPr>
      </w:pPr>
    </w:p>
    <w:p w14:paraId="542E7146" w14:textId="77777777" w:rsidR="008A53B3" w:rsidRDefault="008A53B3" w:rsidP="009964C9">
      <w:pPr>
        <w:rPr>
          <w:rFonts w:ascii="Arial" w:hAnsi="Arial" w:cs="Arial"/>
          <w:i/>
        </w:rPr>
      </w:pPr>
      <w:r>
        <w:rPr>
          <w:rFonts w:ascii="Arial" w:hAnsi="Arial" w:cs="Arial"/>
          <w:i/>
        </w:rPr>
        <w:t>___________________________________________________________________</w:t>
      </w:r>
    </w:p>
    <w:p w14:paraId="1D19FD51" w14:textId="77777777" w:rsidR="008A53B3" w:rsidRDefault="008A53B3" w:rsidP="009964C9">
      <w:pPr>
        <w:rPr>
          <w:rFonts w:ascii="Arial" w:hAnsi="Arial" w:cs="Arial"/>
          <w:i/>
        </w:rPr>
      </w:pPr>
    </w:p>
    <w:p w14:paraId="682293E5" w14:textId="30E8C370" w:rsidR="008A53B3" w:rsidRDefault="008A53B3" w:rsidP="009964C9">
      <w:pPr>
        <w:rPr>
          <w:rFonts w:ascii="Arial" w:hAnsi="Arial" w:cs="Arial"/>
          <w:i/>
        </w:rPr>
      </w:pPr>
      <w:r>
        <w:rPr>
          <w:rFonts w:ascii="Arial" w:hAnsi="Arial" w:cs="Arial"/>
          <w:i/>
        </w:rPr>
        <w:t>___________________________________________________________________</w:t>
      </w:r>
    </w:p>
    <w:p w14:paraId="6C9E6944" w14:textId="14393DC8" w:rsidR="00E3102D" w:rsidRDefault="00E3102D" w:rsidP="009964C9">
      <w:pPr>
        <w:rPr>
          <w:rFonts w:ascii="Arial" w:hAnsi="Arial" w:cs="Arial"/>
        </w:rPr>
      </w:pPr>
    </w:p>
    <w:p w14:paraId="76CEF71B" w14:textId="77777777" w:rsidR="00E3102D" w:rsidRPr="00D90DE5" w:rsidRDefault="00E3102D" w:rsidP="00E3102D">
      <w:pPr>
        <w:rPr>
          <w:rFonts w:ascii="Arial" w:hAnsi="Arial" w:cs="Arial"/>
        </w:rPr>
      </w:pPr>
      <w:r>
        <w:rPr>
          <w:rFonts w:ascii="Arial" w:hAnsi="Arial" w:cs="Arial"/>
          <w:i/>
        </w:rPr>
        <w:t>___________________________________________________________________</w:t>
      </w:r>
    </w:p>
    <w:p w14:paraId="7303E0AB" w14:textId="77777777" w:rsidR="00E3102D" w:rsidRPr="00D90DE5" w:rsidRDefault="00E3102D" w:rsidP="009964C9">
      <w:pPr>
        <w:rPr>
          <w:rFonts w:ascii="Arial" w:hAnsi="Arial" w:cs="Arial"/>
        </w:rPr>
      </w:pPr>
    </w:p>
    <w:sectPr w:rsidR="00E3102D" w:rsidRPr="00D90DE5" w:rsidSect="003649D3">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E7727" w14:textId="77777777" w:rsidR="00B75C4F" w:rsidRDefault="00B75C4F" w:rsidP="00660811">
      <w:r>
        <w:separator/>
      </w:r>
    </w:p>
  </w:endnote>
  <w:endnote w:type="continuationSeparator" w:id="0">
    <w:p w14:paraId="2F27F0C4" w14:textId="77777777" w:rsidR="00B75C4F" w:rsidRDefault="00B75C4F" w:rsidP="0066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40094572"/>
      <w:docPartObj>
        <w:docPartGallery w:val="Page Numbers (Bottom of Page)"/>
        <w:docPartUnique/>
      </w:docPartObj>
    </w:sdtPr>
    <w:sdtContent>
      <w:p w14:paraId="49BD3AC1" w14:textId="0B3186A1" w:rsidR="00660811" w:rsidRDefault="00660811" w:rsidP="00D94A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30947D" w14:textId="77777777" w:rsidR="00660811" w:rsidRDefault="00660811" w:rsidP="00660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61331147"/>
      <w:docPartObj>
        <w:docPartGallery w:val="Page Numbers (Bottom of Page)"/>
        <w:docPartUnique/>
      </w:docPartObj>
    </w:sdtPr>
    <w:sdtContent>
      <w:p w14:paraId="164CDD66" w14:textId="0B7DA003" w:rsidR="00660811" w:rsidRDefault="00660811" w:rsidP="00D94A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D3756E" w14:textId="77777777" w:rsidR="00660811" w:rsidRDefault="00660811" w:rsidP="006608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A2AF7" w14:textId="77777777" w:rsidR="00B75C4F" w:rsidRDefault="00B75C4F" w:rsidP="00660811">
      <w:r>
        <w:separator/>
      </w:r>
    </w:p>
  </w:footnote>
  <w:footnote w:type="continuationSeparator" w:id="0">
    <w:p w14:paraId="378F0000" w14:textId="77777777" w:rsidR="00B75C4F" w:rsidRDefault="00B75C4F" w:rsidP="0066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0C"/>
    <w:rsid w:val="00014564"/>
    <w:rsid w:val="00062824"/>
    <w:rsid w:val="000B121D"/>
    <w:rsid w:val="002121A4"/>
    <w:rsid w:val="00300FEA"/>
    <w:rsid w:val="0034061F"/>
    <w:rsid w:val="003649D3"/>
    <w:rsid w:val="0045748A"/>
    <w:rsid w:val="004B0C11"/>
    <w:rsid w:val="004B688A"/>
    <w:rsid w:val="004E1FE9"/>
    <w:rsid w:val="00660811"/>
    <w:rsid w:val="008223CE"/>
    <w:rsid w:val="008A165F"/>
    <w:rsid w:val="008A53B3"/>
    <w:rsid w:val="00980459"/>
    <w:rsid w:val="009964C9"/>
    <w:rsid w:val="00A4260C"/>
    <w:rsid w:val="00A76996"/>
    <w:rsid w:val="00B511F8"/>
    <w:rsid w:val="00B75C4F"/>
    <w:rsid w:val="00B941B7"/>
    <w:rsid w:val="00CB1DDA"/>
    <w:rsid w:val="00CB4B64"/>
    <w:rsid w:val="00CC5FA5"/>
    <w:rsid w:val="00D90DE5"/>
    <w:rsid w:val="00DB1730"/>
    <w:rsid w:val="00E310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90BCC"/>
  <w15:chartTrackingRefBased/>
  <w15:docId w15:val="{B29F0A01-16BD-9C4B-B25E-B6804237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0811"/>
    <w:pPr>
      <w:tabs>
        <w:tab w:val="center" w:pos="4680"/>
        <w:tab w:val="right" w:pos="9360"/>
      </w:tabs>
    </w:pPr>
  </w:style>
  <w:style w:type="character" w:customStyle="1" w:styleId="FooterChar">
    <w:name w:val="Footer Char"/>
    <w:basedOn w:val="DefaultParagraphFont"/>
    <w:link w:val="Footer"/>
    <w:uiPriority w:val="99"/>
    <w:rsid w:val="00660811"/>
  </w:style>
  <w:style w:type="character" w:styleId="PageNumber">
    <w:name w:val="page number"/>
    <w:basedOn w:val="DefaultParagraphFont"/>
    <w:uiPriority w:val="99"/>
    <w:semiHidden/>
    <w:unhideWhenUsed/>
    <w:rsid w:val="00660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630547">
      <w:bodyDiv w:val="1"/>
      <w:marLeft w:val="0"/>
      <w:marRight w:val="0"/>
      <w:marTop w:val="0"/>
      <w:marBottom w:val="0"/>
      <w:divBdr>
        <w:top w:val="none" w:sz="0" w:space="0" w:color="auto"/>
        <w:left w:val="none" w:sz="0" w:space="0" w:color="auto"/>
        <w:bottom w:val="none" w:sz="0" w:space="0" w:color="auto"/>
        <w:right w:val="none" w:sz="0" w:space="0" w:color="auto"/>
      </w:divBdr>
      <w:divsChild>
        <w:div w:id="1492408023">
          <w:marLeft w:val="0"/>
          <w:marRight w:val="0"/>
          <w:marTop w:val="0"/>
          <w:marBottom w:val="0"/>
          <w:divBdr>
            <w:top w:val="none" w:sz="0" w:space="0" w:color="auto"/>
            <w:left w:val="none" w:sz="0" w:space="0" w:color="auto"/>
            <w:bottom w:val="none" w:sz="0" w:space="0" w:color="auto"/>
            <w:right w:val="none" w:sz="0" w:space="0" w:color="auto"/>
          </w:divBdr>
          <w:divsChild>
            <w:div w:id="1965892167">
              <w:marLeft w:val="0"/>
              <w:marRight w:val="0"/>
              <w:marTop w:val="0"/>
              <w:marBottom w:val="0"/>
              <w:divBdr>
                <w:top w:val="none" w:sz="0" w:space="0" w:color="auto"/>
                <w:left w:val="none" w:sz="0" w:space="0" w:color="auto"/>
                <w:bottom w:val="none" w:sz="0" w:space="0" w:color="auto"/>
                <w:right w:val="none" w:sz="0" w:space="0" w:color="auto"/>
              </w:divBdr>
              <w:divsChild>
                <w:div w:id="511457868">
                  <w:marLeft w:val="0"/>
                  <w:marRight w:val="0"/>
                  <w:marTop w:val="0"/>
                  <w:marBottom w:val="0"/>
                  <w:divBdr>
                    <w:top w:val="none" w:sz="0" w:space="0" w:color="auto"/>
                    <w:left w:val="none" w:sz="0" w:space="0" w:color="auto"/>
                    <w:bottom w:val="none" w:sz="0" w:space="0" w:color="auto"/>
                    <w:right w:val="none" w:sz="0" w:space="0" w:color="auto"/>
                  </w:divBdr>
                </w:div>
                <w:div w:id="429280653">
                  <w:marLeft w:val="0"/>
                  <w:marRight w:val="0"/>
                  <w:marTop w:val="0"/>
                  <w:marBottom w:val="0"/>
                  <w:divBdr>
                    <w:top w:val="none" w:sz="0" w:space="0" w:color="auto"/>
                    <w:left w:val="none" w:sz="0" w:space="0" w:color="auto"/>
                    <w:bottom w:val="none" w:sz="0" w:space="0" w:color="auto"/>
                    <w:right w:val="none" w:sz="0" w:space="0" w:color="auto"/>
                  </w:divBdr>
                </w:div>
                <w:div w:id="1063333661">
                  <w:marLeft w:val="0"/>
                  <w:marRight w:val="0"/>
                  <w:marTop w:val="0"/>
                  <w:marBottom w:val="0"/>
                  <w:divBdr>
                    <w:top w:val="none" w:sz="0" w:space="0" w:color="auto"/>
                    <w:left w:val="none" w:sz="0" w:space="0" w:color="auto"/>
                    <w:bottom w:val="none" w:sz="0" w:space="0" w:color="auto"/>
                    <w:right w:val="none" w:sz="0" w:space="0" w:color="auto"/>
                  </w:divBdr>
                </w:div>
              </w:divsChild>
            </w:div>
            <w:div w:id="1102992759">
              <w:marLeft w:val="0"/>
              <w:marRight w:val="0"/>
              <w:marTop w:val="0"/>
              <w:marBottom w:val="0"/>
              <w:divBdr>
                <w:top w:val="none" w:sz="0" w:space="0" w:color="auto"/>
                <w:left w:val="none" w:sz="0" w:space="0" w:color="auto"/>
                <w:bottom w:val="none" w:sz="0" w:space="0" w:color="auto"/>
                <w:right w:val="none" w:sz="0" w:space="0" w:color="auto"/>
              </w:divBdr>
              <w:divsChild>
                <w:div w:id="265622883">
                  <w:marLeft w:val="0"/>
                  <w:marRight w:val="0"/>
                  <w:marTop w:val="0"/>
                  <w:marBottom w:val="0"/>
                  <w:divBdr>
                    <w:top w:val="none" w:sz="0" w:space="0" w:color="auto"/>
                    <w:left w:val="none" w:sz="0" w:space="0" w:color="auto"/>
                    <w:bottom w:val="none" w:sz="0" w:space="0" w:color="auto"/>
                    <w:right w:val="none" w:sz="0" w:space="0" w:color="auto"/>
                  </w:divBdr>
                </w:div>
                <w:div w:id="2112624935">
                  <w:marLeft w:val="0"/>
                  <w:marRight w:val="0"/>
                  <w:marTop w:val="0"/>
                  <w:marBottom w:val="0"/>
                  <w:divBdr>
                    <w:top w:val="none" w:sz="0" w:space="0" w:color="auto"/>
                    <w:left w:val="none" w:sz="0" w:space="0" w:color="auto"/>
                    <w:bottom w:val="none" w:sz="0" w:space="0" w:color="auto"/>
                    <w:right w:val="none" w:sz="0" w:space="0" w:color="auto"/>
                  </w:divBdr>
                </w:div>
                <w:div w:id="2054769754">
                  <w:marLeft w:val="0"/>
                  <w:marRight w:val="0"/>
                  <w:marTop w:val="0"/>
                  <w:marBottom w:val="0"/>
                  <w:divBdr>
                    <w:top w:val="none" w:sz="0" w:space="0" w:color="auto"/>
                    <w:left w:val="none" w:sz="0" w:space="0" w:color="auto"/>
                    <w:bottom w:val="none" w:sz="0" w:space="0" w:color="auto"/>
                    <w:right w:val="none" w:sz="0" w:space="0" w:color="auto"/>
                  </w:divBdr>
                </w:div>
                <w:div w:id="952126291">
                  <w:marLeft w:val="0"/>
                  <w:marRight w:val="0"/>
                  <w:marTop w:val="0"/>
                  <w:marBottom w:val="0"/>
                  <w:divBdr>
                    <w:top w:val="none" w:sz="0" w:space="0" w:color="auto"/>
                    <w:left w:val="none" w:sz="0" w:space="0" w:color="auto"/>
                    <w:bottom w:val="none" w:sz="0" w:space="0" w:color="auto"/>
                    <w:right w:val="none" w:sz="0" w:space="0" w:color="auto"/>
                  </w:divBdr>
                </w:div>
              </w:divsChild>
            </w:div>
            <w:div w:id="127016869">
              <w:marLeft w:val="0"/>
              <w:marRight w:val="0"/>
              <w:marTop w:val="0"/>
              <w:marBottom w:val="0"/>
              <w:divBdr>
                <w:top w:val="none" w:sz="0" w:space="0" w:color="auto"/>
                <w:left w:val="none" w:sz="0" w:space="0" w:color="auto"/>
                <w:bottom w:val="none" w:sz="0" w:space="0" w:color="auto"/>
                <w:right w:val="none" w:sz="0" w:space="0" w:color="auto"/>
              </w:divBdr>
              <w:divsChild>
                <w:div w:id="1512602171">
                  <w:marLeft w:val="0"/>
                  <w:marRight w:val="0"/>
                  <w:marTop w:val="0"/>
                  <w:marBottom w:val="0"/>
                  <w:divBdr>
                    <w:top w:val="none" w:sz="0" w:space="0" w:color="auto"/>
                    <w:left w:val="none" w:sz="0" w:space="0" w:color="auto"/>
                    <w:bottom w:val="none" w:sz="0" w:space="0" w:color="auto"/>
                    <w:right w:val="none" w:sz="0" w:space="0" w:color="auto"/>
                  </w:divBdr>
                </w:div>
                <w:div w:id="1504660989">
                  <w:marLeft w:val="0"/>
                  <w:marRight w:val="0"/>
                  <w:marTop w:val="0"/>
                  <w:marBottom w:val="0"/>
                  <w:divBdr>
                    <w:top w:val="none" w:sz="0" w:space="0" w:color="auto"/>
                    <w:left w:val="none" w:sz="0" w:space="0" w:color="auto"/>
                    <w:bottom w:val="none" w:sz="0" w:space="0" w:color="auto"/>
                    <w:right w:val="none" w:sz="0" w:space="0" w:color="auto"/>
                  </w:divBdr>
                </w:div>
              </w:divsChild>
            </w:div>
            <w:div w:id="1587302617">
              <w:marLeft w:val="0"/>
              <w:marRight w:val="0"/>
              <w:marTop w:val="0"/>
              <w:marBottom w:val="0"/>
              <w:divBdr>
                <w:top w:val="none" w:sz="0" w:space="0" w:color="auto"/>
                <w:left w:val="none" w:sz="0" w:space="0" w:color="auto"/>
                <w:bottom w:val="none" w:sz="0" w:space="0" w:color="auto"/>
                <w:right w:val="none" w:sz="0" w:space="0" w:color="auto"/>
              </w:divBdr>
              <w:divsChild>
                <w:div w:id="360474840">
                  <w:marLeft w:val="0"/>
                  <w:marRight w:val="0"/>
                  <w:marTop w:val="0"/>
                  <w:marBottom w:val="0"/>
                  <w:divBdr>
                    <w:top w:val="none" w:sz="0" w:space="0" w:color="auto"/>
                    <w:left w:val="none" w:sz="0" w:space="0" w:color="auto"/>
                    <w:bottom w:val="none" w:sz="0" w:space="0" w:color="auto"/>
                    <w:right w:val="none" w:sz="0" w:space="0" w:color="auto"/>
                  </w:divBdr>
                </w:div>
              </w:divsChild>
            </w:div>
            <w:div w:id="1272668579">
              <w:marLeft w:val="0"/>
              <w:marRight w:val="0"/>
              <w:marTop w:val="0"/>
              <w:marBottom w:val="0"/>
              <w:divBdr>
                <w:top w:val="none" w:sz="0" w:space="0" w:color="auto"/>
                <w:left w:val="none" w:sz="0" w:space="0" w:color="auto"/>
                <w:bottom w:val="none" w:sz="0" w:space="0" w:color="auto"/>
                <w:right w:val="none" w:sz="0" w:space="0" w:color="auto"/>
              </w:divBdr>
              <w:divsChild>
                <w:div w:id="726488015">
                  <w:marLeft w:val="0"/>
                  <w:marRight w:val="0"/>
                  <w:marTop w:val="0"/>
                  <w:marBottom w:val="0"/>
                  <w:divBdr>
                    <w:top w:val="none" w:sz="0" w:space="0" w:color="auto"/>
                    <w:left w:val="none" w:sz="0" w:space="0" w:color="auto"/>
                    <w:bottom w:val="none" w:sz="0" w:space="0" w:color="auto"/>
                    <w:right w:val="none" w:sz="0" w:space="0" w:color="auto"/>
                  </w:divBdr>
                </w:div>
              </w:divsChild>
            </w:div>
            <w:div w:id="1203857497">
              <w:marLeft w:val="0"/>
              <w:marRight w:val="0"/>
              <w:marTop w:val="0"/>
              <w:marBottom w:val="0"/>
              <w:divBdr>
                <w:top w:val="none" w:sz="0" w:space="0" w:color="auto"/>
                <w:left w:val="none" w:sz="0" w:space="0" w:color="auto"/>
                <w:bottom w:val="none" w:sz="0" w:space="0" w:color="auto"/>
                <w:right w:val="none" w:sz="0" w:space="0" w:color="auto"/>
              </w:divBdr>
              <w:divsChild>
                <w:div w:id="1553729339">
                  <w:marLeft w:val="0"/>
                  <w:marRight w:val="0"/>
                  <w:marTop w:val="0"/>
                  <w:marBottom w:val="0"/>
                  <w:divBdr>
                    <w:top w:val="none" w:sz="0" w:space="0" w:color="auto"/>
                    <w:left w:val="none" w:sz="0" w:space="0" w:color="auto"/>
                    <w:bottom w:val="none" w:sz="0" w:space="0" w:color="auto"/>
                    <w:right w:val="none" w:sz="0" w:space="0" w:color="auto"/>
                  </w:divBdr>
                </w:div>
                <w:div w:id="1958679370">
                  <w:marLeft w:val="0"/>
                  <w:marRight w:val="0"/>
                  <w:marTop w:val="0"/>
                  <w:marBottom w:val="0"/>
                  <w:divBdr>
                    <w:top w:val="none" w:sz="0" w:space="0" w:color="auto"/>
                    <w:left w:val="none" w:sz="0" w:space="0" w:color="auto"/>
                    <w:bottom w:val="none" w:sz="0" w:space="0" w:color="auto"/>
                    <w:right w:val="none" w:sz="0" w:space="0" w:color="auto"/>
                  </w:divBdr>
                </w:div>
                <w:div w:id="2026204199">
                  <w:marLeft w:val="0"/>
                  <w:marRight w:val="0"/>
                  <w:marTop w:val="0"/>
                  <w:marBottom w:val="0"/>
                  <w:divBdr>
                    <w:top w:val="none" w:sz="0" w:space="0" w:color="auto"/>
                    <w:left w:val="none" w:sz="0" w:space="0" w:color="auto"/>
                    <w:bottom w:val="none" w:sz="0" w:space="0" w:color="auto"/>
                    <w:right w:val="none" w:sz="0" w:space="0" w:color="auto"/>
                  </w:divBdr>
                </w:div>
              </w:divsChild>
            </w:div>
            <w:div w:id="2125150961">
              <w:marLeft w:val="0"/>
              <w:marRight w:val="0"/>
              <w:marTop w:val="0"/>
              <w:marBottom w:val="0"/>
              <w:divBdr>
                <w:top w:val="none" w:sz="0" w:space="0" w:color="auto"/>
                <w:left w:val="none" w:sz="0" w:space="0" w:color="auto"/>
                <w:bottom w:val="none" w:sz="0" w:space="0" w:color="auto"/>
                <w:right w:val="none" w:sz="0" w:space="0" w:color="auto"/>
              </w:divBdr>
              <w:divsChild>
                <w:div w:id="1373576354">
                  <w:marLeft w:val="0"/>
                  <w:marRight w:val="0"/>
                  <w:marTop w:val="0"/>
                  <w:marBottom w:val="0"/>
                  <w:divBdr>
                    <w:top w:val="none" w:sz="0" w:space="0" w:color="auto"/>
                    <w:left w:val="none" w:sz="0" w:space="0" w:color="auto"/>
                    <w:bottom w:val="none" w:sz="0" w:space="0" w:color="auto"/>
                    <w:right w:val="none" w:sz="0" w:space="0" w:color="auto"/>
                  </w:divBdr>
                </w:div>
              </w:divsChild>
            </w:div>
            <w:div w:id="916017447">
              <w:marLeft w:val="0"/>
              <w:marRight w:val="0"/>
              <w:marTop w:val="0"/>
              <w:marBottom w:val="0"/>
              <w:divBdr>
                <w:top w:val="none" w:sz="0" w:space="0" w:color="auto"/>
                <w:left w:val="none" w:sz="0" w:space="0" w:color="auto"/>
                <w:bottom w:val="none" w:sz="0" w:space="0" w:color="auto"/>
                <w:right w:val="none" w:sz="0" w:space="0" w:color="auto"/>
              </w:divBdr>
              <w:divsChild>
                <w:div w:id="1425614151">
                  <w:marLeft w:val="0"/>
                  <w:marRight w:val="0"/>
                  <w:marTop w:val="0"/>
                  <w:marBottom w:val="0"/>
                  <w:divBdr>
                    <w:top w:val="none" w:sz="0" w:space="0" w:color="auto"/>
                    <w:left w:val="none" w:sz="0" w:space="0" w:color="auto"/>
                    <w:bottom w:val="none" w:sz="0" w:space="0" w:color="auto"/>
                    <w:right w:val="none" w:sz="0" w:space="0" w:color="auto"/>
                  </w:divBdr>
                </w:div>
              </w:divsChild>
            </w:div>
            <w:div w:id="1785536728">
              <w:marLeft w:val="0"/>
              <w:marRight w:val="0"/>
              <w:marTop w:val="0"/>
              <w:marBottom w:val="0"/>
              <w:divBdr>
                <w:top w:val="none" w:sz="0" w:space="0" w:color="auto"/>
                <w:left w:val="none" w:sz="0" w:space="0" w:color="auto"/>
                <w:bottom w:val="none" w:sz="0" w:space="0" w:color="auto"/>
                <w:right w:val="none" w:sz="0" w:space="0" w:color="auto"/>
              </w:divBdr>
              <w:divsChild>
                <w:div w:id="1423725066">
                  <w:marLeft w:val="0"/>
                  <w:marRight w:val="0"/>
                  <w:marTop w:val="0"/>
                  <w:marBottom w:val="0"/>
                  <w:divBdr>
                    <w:top w:val="none" w:sz="0" w:space="0" w:color="auto"/>
                    <w:left w:val="none" w:sz="0" w:space="0" w:color="auto"/>
                    <w:bottom w:val="none" w:sz="0" w:space="0" w:color="auto"/>
                    <w:right w:val="none" w:sz="0" w:space="0" w:color="auto"/>
                  </w:divBdr>
                </w:div>
              </w:divsChild>
            </w:div>
            <w:div w:id="1921206825">
              <w:marLeft w:val="0"/>
              <w:marRight w:val="0"/>
              <w:marTop w:val="0"/>
              <w:marBottom w:val="0"/>
              <w:divBdr>
                <w:top w:val="none" w:sz="0" w:space="0" w:color="auto"/>
                <w:left w:val="none" w:sz="0" w:space="0" w:color="auto"/>
                <w:bottom w:val="none" w:sz="0" w:space="0" w:color="auto"/>
                <w:right w:val="none" w:sz="0" w:space="0" w:color="auto"/>
              </w:divBdr>
              <w:divsChild>
                <w:div w:id="474100836">
                  <w:marLeft w:val="0"/>
                  <w:marRight w:val="0"/>
                  <w:marTop w:val="0"/>
                  <w:marBottom w:val="0"/>
                  <w:divBdr>
                    <w:top w:val="none" w:sz="0" w:space="0" w:color="auto"/>
                    <w:left w:val="none" w:sz="0" w:space="0" w:color="auto"/>
                    <w:bottom w:val="none" w:sz="0" w:space="0" w:color="auto"/>
                    <w:right w:val="none" w:sz="0" w:space="0" w:color="auto"/>
                  </w:divBdr>
                </w:div>
              </w:divsChild>
            </w:div>
            <w:div w:id="318271368">
              <w:marLeft w:val="0"/>
              <w:marRight w:val="0"/>
              <w:marTop w:val="0"/>
              <w:marBottom w:val="0"/>
              <w:divBdr>
                <w:top w:val="none" w:sz="0" w:space="0" w:color="auto"/>
                <w:left w:val="none" w:sz="0" w:space="0" w:color="auto"/>
                <w:bottom w:val="none" w:sz="0" w:space="0" w:color="auto"/>
                <w:right w:val="none" w:sz="0" w:space="0" w:color="auto"/>
              </w:divBdr>
              <w:divsChild>
                <w:div w:id="7459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00029">
      <w:bodyDiv w:val="1"/>
      <w:marLeft w:val="0"/>
      <w:marRight w:val="0"/>
      <w:marTop w:val="0"/>
      <w:marBottom w:val="0"/>
      <w:divBdr>
        <w:top w:val="none" w:sz="0" w:space="0" w:color="auto"/>
        <w:left w:val="none" w:sz="0" w:space="0" w:color="auto"/>
        <w:bottom w:val="none" w:sz="0" w:space="0" w:color="auto"/>
        <w:right w:val="none" w:sz="0" w:space="0" w:color="auto"/>
      </w:divBdr>
      <w:divsChild>
        <w:div w:id="1732994989">
          <w:marLeft w:val="0"/>
          <w:marRight w:val="0"/>
          <w:marTop w:val="0"/>
          <w:marBottom w:val="0"/>
          <w:divBdr>
            <w:top w:val="none" w:sz="0" w:space="0" w:color="auto"/>
            <w:left w:val="none" w:sz="0" w:space="0" w:color="auto"/>
            <w:bottom w:val="none" w:sz="0" w:space="0" w:color="auto"/>
            <w:right w:val="none" w:sz="0" w:space="0" w:color="auto"/>
          </w:divBdr>
          <w:divsChild>
            <w:div w:id="319581144">
              <w:marLeft w:val="0"/>
              <w:marRight w:val="0"/>
              <w:marTop w:val="0"/>
              <w:marBottom w:val="0"/>
              <w:divBdr>
                <w:top w:val="none" w:sz="0" w:space="0" w:color="auto"/>
                <w:left w:val="none" w:sz="0" w:space="0" w:color="auto"/>
                <w:bottom w:val="none" w:sz="0" w:space="0" w:color="auto"/>
                <w:right w:val="none" w:sz="0" w:space="0" w:color="auto"/>
              </w:divBdr>
              <w:divsChild>
                <w:div w:id="9747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98234">
      <w:bodyDiv w:val="1"/>
      <w:marLeft w:val="0"/>
      <w:marRight w:val="0"/>
      <w:marTop w:val="0"/>
      <w:marBottom w:val="0"/>
      <w:divBdr>
        <w:top w:val="none" w:sz="0" w:space="0" w:color="auto"/>
        <w:left w:val="none" w:sz="0" w:space="0" w:color="auto"/>
        <w:bottom w:val="none" w:sz="0" w:space="0" w:color="auto"/>
        <w:right w:val="none" w:sz="0" w:space="0" w:color="auto"/>
      </w:divBdr>
      <w:divsChild>
        <w:div w:id="753287721">
          <w:marLeft w:val="0"/>
          <w:marRight w:val="0"/>
          <w:marTop w:val="0"/>
          <w:marBottom w:val="0"/>
          <w:divBdr>
            <w:top w:val="none" w:sz="0" w:space="0" w:color="auto"/>
            <w:left w:val="none" w:sz="0" w:space="0" w:color="auto"/>
            <w:bottom w:val="none" w:sz="0" w:space="0" w:color="auto"/>
            <w:right w:val="none" w:sz="0" w:space="0" w:color="auto"/>
          </w:divBdr>
          <w:divsChild>
            <w:div w:id="1651665491">
              <w:marLeft w:val="0"/>
              <w:marRight w:val="0"/>
              <w:marTop w:val="0"/>
              <w:marBottom w:val="0"/>
              <w:divBdr>
                <w:top w:val="none" w:sz="0" w:space="0" w:color="auto"/>
                <w:left w:val="none" w:sz="0" w:space="0" w:color="auto"/>
                <w:bottom w:val="none" w:sz="0" w:space="0" w:color="auto"/>
                <w:right w:val="none" w:sz="0" w:space="0" w:color="auto"/>
              </w:divBdr>
              <w:divsChild>
                <w:div w:id="264851954">
                  <w:marLeft w:val="0"/>
                  <w:marRight w:val="0"/>
                  <w:marTop w:val="0"/>
                  <w:marBottom w:val="0"/>
                  <w:divBdr>
                    <w:top w:val="none" w:sz="0" w:space="0" w:color="auto"/>
                    <w:left w:val="none" w:sz="0" w:space="0" w:color="auto"/>
                    <w:bottom w:val="none" w:sz="0" w:space="0" w:color="auto"/>
                    <w:right w:val="none" w:sz="0" w:space="0" w:color="auto"/>
                  </w:divBdr>
                  <w:divsChild>
                    <w:div w:id="9100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357138">
      <w:bodyDiv w:val="1"/>
      <w:marLeft w:val="0"/>
      <w:marRight w:val="0"/>
      <w:marTop w:val="0"/>
      <w:marBottom w:val="0"/>
      <w:divBdr>
        <w:top w:val="none" w:sz="0" w:space="0" w:color="auto"/>
        <w:left w:val="none" w:sz="0" w:space="0" w:color="auto"/>
        <w:bottom w:val="none" w:sz="0" w:space="0" w:color="auto"/>
        <w:right w:val="none" w:sz="0" w:space="0" w:color="auto"/>
      </w:divBdr>
      <w:divsChild>
        <w:div w:id="1625191627">
          <w:marLeft w:val="0"/>
          <w:marRight w:val="0"/>
          <w:marTop w:val="0"/>
          <w:marBottom w:val="0"/>
          <w:divBdr>
            <w:top w:val="none" w:sz="0" w:space="0" w:color="auto"/>
            <w:left w:val="none" w:sz="0" w:space="0" w:color="auto"/>
            <w:bottom w:val="none" w:sz="0" w:space="0" w:color="auto"/>
            <w:right w:val="none" w:sz="0" w:space="0" w:color="auto"/>
          </w:divBdr>
          <w:divsChild>
            <w:div w:id="2036999950">
              <w:marLeft w:val="0"/>
              <w:marRight w:val="0"/>
              <w:marTop w:val="0"/>
              <w:marBottom w:val="0"/>
              <w:divBdr>
                <w:top w:val="none" w:sz="0" w:space="0" w:color="auto"/>
                <w:left w:val="none" w:sz="0" w:space="0" w:color="auto"/>
                <w:bottom w:val="none" w:sz="0" w:space="0" w:color="auto"/>
                <w:right w:val="none" w:sz="0" w:space="0" w:color="auto"/>
              </w:divBdr>
              <w:divsChild>
                <w:div w:id="1595474962">
                  <w:marLeft w:val="0"/>
                  <w:marRight w:val="0"/>
                  <w:marTop w:val="0"/>
                  <w:marBottom w:val="0"/>
                  <w:divBdr>
                    <w:top w:val="none" w:sz="0" w:space="0" w:color="auto"/>
                    <w:left w:val="none" w:sz="0" w:space="0" w:color="auto"/>
                    <w:bottom w:val="none" w:sz="0" w:space="0" w:color="auto"/>
                    <w:right w:val="none" w:sz="0" w:space="0" w:color="auto"/>
                  </w:divBdr>
                </w:div>
                <w:div w:id="544368828">
                  <w:marLeft w:val="0"/>
                  <w:marRight w:val="0"/>
                  <w:marTop w:val="0"/>
                  <w:marBottom w:val="0"/>
                  <w:divBdr>
                    <w:top w:val="none" w:sz="0" w:space="0" w:color="auto"/>
                    <w:left w:val="none" w:sz="0" w:space="0" w:color="auto"/>
                    <w:bottom w:val="none" w:sz="0" w:space="0" w:color="auto"/>
                    <w:right w:val="none" w:sz="0" w:space="0" w:color="auto"/>
                  </w:divBdr>
                </w:div>
                <w:div w:id="55747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43743">
      <w:bodyDiv w:val="1"/>
      <w:marLeft w:val="0"/>
      <w:marRight w:val="0"/>
      <w:marTop w:val="0"/>
      <w:marBottom w:val="0"/>
      <w:divBdr>
        <w:top w:val="none" w:sz="0" w:space="0" w:color="auto"/>
        <w:left w:val="none" w:sz="0" w:space="0" w:color="auto"/>
        <w:bottom w:val="none" w:sz="0" w:space="0" w:color="auto"/>
        <w:right w:val="none" w:sz="0" w:space="0" w:color="auto"/>
      </w:divBdr>
      <w:divsChild>
        <w:div w:id="1118644459">
          <w:marLeft w:val="0"/>
          <w:marRight w:val="0"/>
          <w:marTop w:val="0"/>
          <w:marBottom w:val="0"/>
          <w:divBdr>
            <w:top w:val="none" w:sz="0" w:space="0" w:color="auto"/>
            <w:left w:val="none" w:sz="0" w:space="0" w:color="auto"/>
            <w:bottom w:val="none" w:sz="0" w:space="0" w:color="auto"/>
            <w:right w:val="none" w:sz="0" w:space="0" w:color="auto"/>
          </w:divBdr>
          <w:divsChild>
            <w:div w:id="1891378077">
              <w:marLeft w:val="0"/>
              <w:marRight w:val="0"/>
              <w:marTop w:val="0"/>
              <w:marBottom w:val="0"/>
              <w:divBdr>
                <w:top w:val="none" w:sz="0" w:space="0" w:color="auto"/>
                <w:left w:val="none" w:sz="0" w:space="0" w:color="auto"/>
                <w:bottom w:val="none" w:sz="0" w:space="0" w:color="auto"/>
                <w:right w:val="none" w:sz="0" w:space="0" w:color="auto"/>
              </w:divBdr>
              <w:divsChild>
                <w:div w:id="57097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3372">
      <w:bodyDiv w:val="1"/>
      <w:marLeft w:val="0"/>
      <w:marRight w:val="0"/>
      <w:marTop w:val="0"/>
      <w:marBottom w:val="0"/>
      <w:divBdr>
        <w:top w:val="none" w:sz="0" w:space="0" w:color="auto"/>
        <w:left w:val="none" w:sz="0" w:space="0" w:color="auto"/>
        <w:bottom w:val="none" w:sz="0" w:space="0" w:color="auto"/>
        <w:right w:val="none" w:sz="0" w:space="0" w:color="auto"/>
      </w:divBdr>
      <w:divsChild>
        <w:div w:id="1536312777">
          <w:marLeft w:val="0"/>
          <w:marRight w:val="0"/>
          <w:marTop w:val="0"/>
          <w:marBottom w:val="0"/>
          <w:divBdr>
            <w:top w:val="none" w:sz="0" w:space="0" w:color="auto"/>
            <w:left w:val="none" w:sz="0" w:space="0" w:color="auto"/>
            <w:bottom w:val="none" w:sz="0" w:space="0" w:color="auto"/>
            <w:right w:val="none" w:sz="0" w:space="0" w:color="auto"/>
          </w:divBdr>
          <w:divsChild>
            <w:div w:id="734281411">
              <w:marLeft w:val="0"/>
              <w:marRight w:val="0"/>
              <w:marTop w:val="0"/>
              <w:marBottom w:val="0"/>
              <w:divBdr>
                <w:top w:val="none" w:sz="0" w:space="0" w:color="auto"/>
                <w:left w:val="none" w:sz="0" w:space="0" w:color="auto"/>
                <w:bottom w:val="none" w:sz="0" w:space="0" w:color="auto"/>
                <w:right w:val="none" w:sz="0" w:space="0" w:color="auto"/>
              </w:divBdr>
              <w:divsChild>
                <w:div w:id="392048592">
                  <w:marLeft w:val="0"/>
                  <w:marRight w:val="0"/>
                  <w:marTop w:val="0"/>
                  <w:marBottom w:val="0"/>
                  <w:divBdr>
                    <w:top w:val="none" w:sz="0" w:space="0" w:color="auto"/>
                    <w:left w:val="none" w:sz="0" w:space="0" w:color="auto"/>
                    <w:bottom w:val="none" w:sz="0" w:space="0" w:color="auto"/>
                    <w:right w:val="none" w:sz="0" w:space="0" w:color="auto"/>
                  </w:divBdr>
                </w:div>
                <w:div w:id="1181159075">
                  <w:marLeft w:val="0"/>
                  <w:marRight w:val="0"/>
                  <w:marTop w:val="0"/>
                  <w:marBottom w:val="0"/>
                  <w:divBdr>
                    <w:top w:val="none" w:sz="0" w:space="0" w:color="auto"/>
                    <w:left w:val="none" w:sz="0" w:space="0" w:color="auto"/>
                    <w:bottom w:val="none" w:sz="0" w:space="0" w:color="auto"/>
                    <w:right w:val="none" w:sz="0" w:space="0" w:color="auto"/>
                  </w:divBdr>
                </w:div>
                <w:div w:id="30535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50309">
      <w:bodyDiv w:val="1"/>
      <w:marLeft w:val="0"/>
      <w:marRight w:val="0"/>
      <w:marTop w:val="0"/>
      <w:marBottom w:val="0"/>
      <w:divBdr>
        <w:top w:val="none" w:sz="0" w:space="0" w:color="auto"/>
        <w:left w:val="none" w:sz="0" w:space="0" w:color="auto"/>
        <w:bottom w:val="none" w:sz="0" w:space="0" w:color="auto"/>
        <w:right w:val="none" w:sz="0" w:space="0" w:color="auto"/>
      </w:divBdr>
      <w:divsChild>
        <w:div w:id="285433348">
          <w:marLeft w:val="0"/>
          <w:marRight w:val="0"/>
          <w:marTop w:val="0"/>
          <w:marBottom w:val="0"/>
          <w:divBdr>
            <w:top w:val="none" w:sz="0" w:space="0" w:color="auto"/>
            <w:left w:val="none" w:sz="0" w:space="0" w:color="auto"/>
            <w:bottom w:val="none" w:sz="0" w:space="0" w:color="auto"/>
            <w:right w:val="none" w:sz="0" w:space="0" w:color="auto"/>
          </w:divBdr>
          <w:divsChild>
            <w:div w:id="437604041">
              <w:marLeft w:val="0"/>
              <w:marRight w:val="0"/>
              <w:marTop w:val="0"/>
              <w:marBottom w:val="0"/>
              <w:divBdr>
                <w:top w:val="none" w:sz="0" w:space="0" w:color="auto"/>
                <w:left w:val="none" w:sz="0" w:space="0" w:color="auto"/>
                <w:bottom w:val="none" w:sz="0" w:space="0" w:color="auto"/>
                <w:right w:val="none" w:sz="0" w:space="0" w:color="auto"/>
              </w:divBdr>
              <w:divsChild>
                <w:div w:id="319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08872">
      <w:bodyDiv w:val="1"/>
      <w:marLeft w:val="0"/>
      <w:marRight w:val="0"/>
      <w:marTop w:val="0"/>
      <w:marBottom w:val="0"/>
      <w:divBdr>
        <w:top w:val="none" w:sz="0" w:space="0" w:color="auto"/>
        <w:left w:val="none" w:sz="0" w:space="0" w:color="auto"/>
        <w:bottom w:val="none" w:sz="0" w:space="0" w:color="auto"/>
        <w:right w:val="none" w:sz="0" w:space="0" w:color="auto"/>
      </w:divBdr>
      <w:divsChild>
        <w:div w:id="722170564">
          <w:marLeft w:val="0"/>
          <w:marRight w:val="0"/>
          <w:marTop w:val="0"/>
          <w:marBottom w:val="0"/>
          <w:divBdr>
            <w:top w:val="none" w:sz="0" w:space="0" w:color="auto"/>
            <w:left w:val="none" w:sz="0" w:space="0" w:color="auto"/>
            <w:bottom w:val="none" w:sz="0" w:space="0" w:color="auto"/>
            <w:right w:val="none" w:sz="0" w:space="0" w:color="auto"/>
          </w:divBdr>
          <w:divsChild>
            <w:div w:id="553274645">
              <w:marLeft w:val="0"/>
              <w:marRight w:val="0"/>
              <w:marTop w:val="0"/>
              <w:marBottom w:val="0"/>
              <w:divBdr>
                <w:top w:val="none" w:sz="0" w:space="0" w:color="auto"/>
                <w:left w:val="none" w:sz="0" w:space="0" w:color="auto"/>
                <w:bottom w:val="none" w:sz="0" w:space="0" w:color="auto"/>
                <w:right w:val="none" w:sz="0" w:space="0" w:color="auto"/>
              </w:divBdr>
              <w:divsChild>
                <w:div w:id="12379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2024-08-17T09:20:00Z</dcterms:created>
  <dcterms:modified xsi:type="dcterms:W3CDTF">2025-01-07T05:15:00Z</dcterms:modified>
</cp:coreProperties>
</file>